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81CA" w14:textId="77777777" w:rsidR="00AF3AF4" w:rsidRDefault="005E086A" w:rsidP="005E086A">
      <w:pPr>
        <w:ind w:left="2124" w:firstLine="708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LEVENT KOÇKESEN</w:t>
      </w:r>
    </w:p>
    <w:p w14:paraId="1F03E12D" w14:textId="77777777" w:rsidR="005E086A" w:rsidRDefault="005E086A" w:rsidP="005E086A">
      <w:pPr>
        <w:ind w:left="2124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Email</w:t>
      </w:r>
      <w:proofErr w:type="spellEnd"/>
      <w:r>
        <w:rPr>
          <w:rFonts w:ascii="Times New Roman" w:hAnsi="Times New Roman" w:cs="Times New Roman"/>
          <w:b/>
        </w:rPr>
        <w:t xml:space="preserve"> : </w:t>
      </w:r>
      <w:hyperlink r:id="rId5" w:history="1">
        <w:r w:rsidRPr="003027FA">
          <w:rPr>
            <w:rStyle w:val="Hyperlink"/>
            <w:rFonts w:ascii="Times New Roman" w:hAnsi="Times New Roman" w:cs="Times New Roman"/>
          </w:rPr>
          <w:t>lkockesen@ku.edu.tr</w:t>
        </w:r>
      </w:hyperlink>
    </w:p>
    <w:p w14:paraId="72E23710" w14:textId="77777777" w:rsidR="005E086A" w:rsidRDefault="005E086A" w:rsidP="005E086A">
      <w:pPr>
        <w:rPr>
          <w:rFonts w:ascii="Times New Roman" w:hAnsi="Times New Roman" w:cs="Times New Roman"/>
        </w:rPr>
      </w:pPr>
    </w:p>
    <w:p w14:paraId="6B675819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EDUCATION</w:t>
      </w:r>
    </w:p>
    <w:p w14:paraId="76AB9783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</w:p>
    <w:p w14:paraId="2FE0741A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1999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</w:rPr>
        <w:tab/>
      </w:r>
      <w:r w:rsidRPr="000121DC">
        <w:rPr>
          <w:rFonts w:ascii="Times New Roman" w:hAnsi="Times New Roman" w:cs="Times New Roman"/>
          <w:b/>
        </w:rPr>
        <w:t xml:space="preserve">New York </w:t>
      </w:r>
      <w:proofErr w:type="spellStart"/>
      <w:r w:rsidRPr="000121DC">
        <w:rPr>
          <w:rFonts w:ascii="Times New Roman" w:hAnsi="Times New Roman" w:cs="Times New Roman"/>
          <w:b/>
        </w:rPr>
        <w:t>University</w:t>
      </w:r>
      <w:proofErr w:type="spellEnd"/>
    </w:p>
    <w:p w14:paraId="50D2D87E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1994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M.A.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121DC">
        <w:rPr>
          <w:rFonts w:ascii="Times New Roman" w:hAnsi="Times New Roman" w:cs="Times New Roman"/>
          <w:b/>
        </w:rPr>
        <w:t xml:space="preserve">New School </w:t>
      </w:r>
      <w:proofErr w:type="spellStart"/>
      <w:r w:rsidRPr="000121DC">
        <w:rPr>
          <w:rFonts w:ascii="Times New Roman" w:hAnsi="Times New Roman" w:cs="Times New Roman"/>
          <w:b/>
        </w:rPr>
        <w:t>For</w:t>
      </w:r>
      <w:proofErr w:type="spellEnd"/>
      <w:r w:rsidRPr="000121DC">
        <w:rPr>
          <w:rFonts w:ascii="Times New Roman" w:hAnsi="Times New Roman" w:cs="Times New Roman"/>
          <w:b/>
        </w:rPr>
        <w:t xml:space="preserve"> </w:t>
      </w:r>
      <w:proofErr w:type="spellStart"/>
      <w:r w:rsidRPr="000121DC">
        <w:rPr>
          <w:rFonts w:ascii="Times New Roman" w:hAnsi="Times New Roman" w:cs="Times New Roman"/>
          <w:b/>
        </w:rPr>
        <w:t>Social</w:t>
      </w:r>
      <w:proofErr w:type="spellEnd"/>
      <w:r w:rsidRPr="000121DC">
        <w:rPr>
          <w:rFonts w:ascii="Times New Roman" w:hAnsi="Times New Roman" w:cs="Times New Roman"/>
          <w:b/>
        </w:rPr>
        <w:t xml:space="preserve"> </w:t>
      </w:r>
      <w:proofErr w:type="spellStart"/>
      <w:r w:rsidRPr="000121DC">
        <w:rPr>
          <w:rFonts w:ascii="Times New Roman" w:hAnsi="Times New Roman" w:cs="Times New Roman"/>
          <w:b/>
        </w:rPr>
        <w:t>Research</w:t>
      </w:r>
      <w:proofErr w:type="spellEnd"/>
    </w:p>
    <w:p w14:paraId="43C84BD0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B.Sc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Pr="000121DC">
        <w:rPr>
          <w:rFonts w:ascii="Times New Roman" w:hAnsi="Times New Roman" w:cs="Times New Roman"/>
          <w:b/>
        </w:rPr>
        <w:t>Middle</w:t>
      </w:r>
      <w:proofErr w:type="spellEnd"/>
      <w:r w:rsidRPr="000121DC">
        <w:rPr>
          <w:rFonts w:ascii="Times New Roman" w:hAnsi="Times New Roman" w:cs="Times New Roman"/>
          <w:b/>
        </w:rPr>
        <w:t xml:space="preserve"> East Technical </w:t>
      </w:r>
      <w:proofErr w:type="spellStart"/>
      <w:r w:rsidRPr="000121DC">
        <w:rPr>
          <w:rFonts w:ascii="Times New Roman" w:hAnsi="Times New Roman" w:cs="Times New Roman"/>
          <w:b/>
        </w:rPr>
        <w:t>University</w:t>
      </w:r>
      <w:proofErr w:type="spellEnd"/>
    </w:p>
    <w:p w14:paraId="761155EF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</w:p>
    <w:p w14:paraId="121A96D5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FIELDS OF INTERESTS</w:t>
      </w:r>
    </w:p>
    <w:p w14:paraId="2119172A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</w:p>
    <w:p w14:paraId="5A9A590F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Game </w:t>
      </w:r>
      <w:proofErr w:type="spellStart"/>
      <w:r w:rsidRPr="005E086A">
        <w:rPr>
          <w:rFonts w:ascii="Times New Roman" w:hAnsi="Times New Roman" w:cs="Times New Roman"/>
        </w:rPr>
        <w:t>Theory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Microeconomic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Theory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Contract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Theory</w:t>
      </w:r>
      <w:proofErr w:type="spellEnd"/>
    </w:p>
    <w:p w14:paraId="6E577421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</w:p>
    <w:p w14:paraId="2C0F1478" w14:textId="77777777" w:rsid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HONORS &amp; AWARDS</w:t>
      </w:r>
    </w:p>
    <w:p w14:paraId="59910A72" w14:textId="77777777" w:rsid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</w:p>
    <w:p w14:paraId="2C4AA2DD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1998-1999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E086A">
        <w:rPr>
          <w:rFonts w:ascii="Times New Roman" w:hAnsi="Times New Roman" w:cs="Times New Roman"/>
        </w:rPr>
        <w:t>Alfred</w:t>
      </w:r>
      <w:proofErr w:type="spellEnd"/>
      <w:r w:rsidRPr="005E086A">
        <w:rPr>
          <w:rFonts w:ascii="Times New Roman" w:hAnsi="Times New Roman" w:cs="Times New Roman"/>
        </w:rPr>
        <w:t xml:space="preserve"> P. </w:t>
      </w:r>
      <w:proofErr w:type="spellStart"/>
      <w:r w:rsidRPr="005E086A">
        <w:rPr>
          <w:rFonts w:ascii="Times New Roman" w:hAnsi="Times New Roman" w:cs="Times New Roman"/>
        </w:rPr>
        <w:t>Sloan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Doctoral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Dissertation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Fellowship</w:t>
      </w:r>
      <w:proofErr w:type="spellEnd"/>
    </w:p>
    <w:p w14:paraId="4656BDE5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1998-1999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E086A">
        <w:rPr>
          <w:rFonts w:ascii="Times New Roman" w:hAnsi="Times New Roman" w:cs="Times New Roman"/>
        </w:rPr>
        <w:t>Dean’s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Dissertation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Fellowship</w:t>
      </w:r>
      <w:proofErr w:type="spellEnd"/>
      <w:r w:rsidRPr="005E086A">
        <w:rPr>
          <w:rFonts w:ascii="Times New Roman" w:hAnsi="Times New Roman" w:cs="Times New Roman"/>
        </w:rPr>
        <w:t xml:space="preserve">, New York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</w:p>
    <w:p w14:paraId="08BFCA38" w14:textId="77777777" w:rsidR="005E086A" w:rsidRP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1990-1993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086A">
        <w:rPr>
          <w:rFonts w:ascii="Times New Roman" w:hAnsi="Times New Roman" w:cs="Times New Roman"/>
        </w:rPr>
        <w:t xml:space="preserve">Prize </w:t>
      </w:r>
      <w:proofErr w:type="spellStart"/>
      <w:r w:rsidRPr="005E086A">
        <w:rPr>
          <w:rFonts w:ascii="Times New Roman" w:hAnsi="Times New Roman" w:cs="Times New Roman"/>
        </w:rPr>
        <w:t>Fellowship</w:t>
      </w:r>
      <w:proofErr w:type="spellEnd"/>
      <w:r w:rsidRPr="005E086A">
        <w:rPr>
          <w:rFonts w:ascii="Times New Roman" w:hAnsi="Times New Roman" w:cs="Times New Roman"/>
        </w:rPr>
        <w:t xml:space="preserve">, New School </w:t>
      </w:r>
      <w:proofErr w:type="spellStart"/>
      <w:r w:rsidRPr="005E086A">
        <w:rPr>
          <w:rFonts w:ascii="Times New Roman" w:hAnsi="Times New Roman" w:cs="Times New Roman"/>
        </w:rPr>
        <w:t>For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Social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Research</w:t>
      </w:r>
      <w:proofErr w:type="spellEnd"/>
    </w:p>
    <w:p w14:paraId="40BD7985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2012, 2013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E086A">
        <w:rPr>
          <w:rFonts w:ascii="Times New Roman" w:hAnsi="Times New Roman" w:cs="Times New Roman"/>
        </w:rPr>
        <w:t>Excellence</w:t>
      </w:r>
      <w:proofErr w:type="spellEnd"/>
      <w:r w:rsidRPr="005E086A">
        <w:rPr>
          <w:rFonts w:ascii="Times New Roman" w:hAnsi="Times New Roman" w:cs="Times New Roman"/>
        </w:rPr>
        <w:t xml:space="preserve"> in </w:t>
      </w:r>
      <w:proofErr w:type="spellStart"/>
      <w:r w:rsidRPr="005E086A">
        <w:rPr>
          <w:rFonts w:ascii="Times New Roman" w:hAnsi="Times New Roman" w:cs="Times New Roman"/>
        </w:rPr>
        <w:t>Teaching</w:t>
      </w:r>
      <w:proofErr w:type="spellEnd"/>
      <w:r w:rsidRPr="005E086A">
        <w:rPr>
          <w:rFonts w:ascii="Times New Roman" w:hAnsi="Times New Roman" w:cs="Times New Roman"/>
        </w:rPr>
        <w:t xml:space="preserve">, Koç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</w:p>
    <w:p w14:paraId="3FEBBF7B" w14:textId="77777777" w:rsidR="005E086A" w:rsidRDefault="005E086A" w:rsidP="005E086A">
      <w:pPr>
        <w:spacing w:line="276" w:lineRule="auto"/>
        <w:rPr>
          <w:rFonts w:ascii="Times New Roman" w:hAnsi="Times New Roman" w:cs="Times New Roman"/>
        </w:rPr>
      </w:pPr>
    </w:p>
    <w:p w14:paraId="521D9531" w14:textId="77777777" w:rsid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PROFESSIONAL EXPERIENCE</w:t>
      </w:r>
    </w:p>
    <w:p w14:paraId="53F16BE4" w14:textId="77777777" w:rsidR="005E086A" w:rsidRDefault="005E086A" w:rsidP="005E086A">
      <w:pPr>
        <w:spacing w:line="276" w:lineRule="auto"/>
        <w:rPr>
          <w:rFonts w:ascii="Times New Roman" w:hAnsi="Times New Roman" w:cs="Times New Roman"/>
          <w:b/>
        </w:rPr>
      </w:pPr>
    </w:p>
    <w:p w14:paraId="6FC4E3AA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</w:t>
      </w:r>
      <w:r w:rsidRPr="005E086A">
        <w:rPr>
          <w:rFonts w:ascii="Times New Roman" w:hAnsi="Times New Roman" w:cs="Times New Roman"/>
        </w:rPr>
        <w:t>resent</w:t>
      </w:r>
      <w:r>
        <w:rPr>
          <w:rFonts w:ascii="Times New Roman" w:hAnsi="Times New Roman" w:cs="Times New Roman"/>
        </w:rPr>
        <w:t xml:space="preserve">         </w:t>
      </w:r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Associate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Professor</w:t>
      </w:r>
      <w:proofErr w:type="spellEnd"/>
      <w:r w:rsidRPr="005E086A">
        <w:rPr>
          <w:rFonts w:ascii="Times New Roman" w:hAnsi="Times New Roman" w:cs="Times New Roman"/>
        </w:rPr>
        <w:t xml:space="preserve">, Koç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Department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</w:p>
    <w:p w14:paraId="6F5EE8CA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2005-2007</w:t>
      </w:r>
      <w:r>
        <w:rPr>
          <w:rFonts w:ascii="Times New Roman" w:hAnsi="Times New Roman" w:cs="Times New Roman"/>
        </w:rPr>
        <w:t xml:space="preserve">             </w:t>
      </w:r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Assistant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Professor</w:t>
      </w:r>
      <w:proofErr w:type="spellEnd"/>
      <w:r w:rsidRPr="005E086A">
        <w:rPr>
          <w:rFonts w:ascii="Times New Roman" w:hAnsi="Times New Roman" w:cs="Times New Roman"/>
        </w:rPr>
        <w:t xml:space="preserve">, Koç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Department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</w:p>
    <w:p w14:paraId="27158D4A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2005-2005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5E086A">
        <w:rPr>
          <w:rFonts w:ascii="Times New Roman" w:hAnsi="Times New Roman" w:cs="Times New Roman"/>
        </w:rPr>
        <w:t>Associate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Professor</w:t>
      </w:r>
      <w:proofErr w:type="spellEnd"/>
      <w:r w:rsidRPr="005E086A">
        <w:rPr>
          <w:rFonts w:ascii="Times New Roman" w:hAnsi="Times New Roman" w:cs="Times New Roman"/>
        </w:rPr>
        <w:t xml:space="preserve">, Columbia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Department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</w:p>
    <w:p w14:paraId="00DA05C3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1999-2005</w:t>
      </w:r>
      <w:r>
        <w:rPr>
          <w:rFonts w:ascii="Times New Roman" w:hAnsi="Times New Roman" w:cs="Times New Roman"/>
        </w:rPr>
        <w:t xml:space="preserve">             </w:t>
      </w:r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Assistant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Professor</w:t>
      </w:r>
      <w:proofErr w:type="spellEnd"/>
      <w:r w:rsidRPr="005E086A">
        <w:rPr>
          <w:rFonts w:ascii="Times New Roman" w:hAnsi="Times New Roman" w:cs="Times New Roman"/>
        </w:rPr>
        <w:t xml:space="preserve">, Columbia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Department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</w:p>
    <w:p w14:paraId="471BADF5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</w:p>
    <w:p w14:paraId="0BED589D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PUBLICATIONS</w:t>
      </w:r>
    </w:p>
    <w:p w14:paraId="4DA0940C" w14:textId="77777777" w:rsidR="004A1132" w:rsidRPr="005E086A" w:rsidRDefault="004A1132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</w:p>
    <w:p w14:paraId="48CED219" w14:textId="1D33AFAD" w:rsidR="00057CEA" w:rsidRPr="00057CEA" w:rsidRDefault="00057CEA" w:rsidP="00057CE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  <w:lang w:val="en-US"/>
        </w:rPr>
      </w:pPr>
      <w:r w:rsidRPr="00057CEA">
        <w:rPr>
          <w:rFonts w:ascii="Times New Roman" w:hAnsi="Times New Roman" w:cs="Times New Roman"/>
          <w:lang w:val="en-US"/>
        </w:rPr>
        <w:t xml:space="preserve">“The Role of Verifiability and Privacy in the Strategic Provision of Performance Feedback: Theory and Experimental Evidence.” (with S. </w:t>
      </w:r>
      <w:proofErr w:type="spellStart"/>
      <w:r w:rsidRPr="00057CEA">
        <w:rPr>
          <w:rFonts w:ascii="Times New Roman" w:hAnsi="Times New Roman" w:cs="Times New Roman"/>
          <w:lang w:val="en-US"/>
        </w:rPr>
        <w:t>Ertac</w:t>
      </w:r>
      <w:proofErr w:type="spellEnd"/>
      <w:r w:rsidRPr="00057CEA">
        <w:rPr>
          <w:rFonts w:ascii="Times New Roman" w:hAnsi="Times New Roman" w:cs="Times New Roman"/>
          <w:lang w:val="en-US"/>
        </w:rPr>
        <w:t xml:space="preserve"> and D. Ozdemir), Games and Economic Behavior </w:t>
      </w:r>
      <w:r>
        <w:rPr>
          <w:rFonts w:ascii="Times New Roman" w:hAnsi="Times New Roman" w:cs="Times New Roman"/>
          <w:lang w:val="en-US"/>
        </w:rPr>
        <w:t>(2016), 100, 24-45.</w:t>
      </w:r>
    </w:p>
    <w:p w14:paraId="2B6D3E5A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Commitment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without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Reputation</w:t>
      </w:r>
      <w:proofErr w:type="spellEnd"/>
      <w:r w:rsidRPr="005E086A">
        <w:rPr>
          <w:rFonts w:ascii="Times New Roman" w:hAnsi="Times New Roman" w:cs="Times New Roman"/>
        </w:rPr>
        <w:t xml:space="preserve">: </w:t>
      </w:r>
      <w:proofErr w:type="spellStart"/>
      <w:r w:rsidRPr="005E086A">
        <w:rPr>
          <w:rFonts w:ascii="Times New Roman" w:hAnsi="Times New Roman" w:cs="Times New Roman"/>
        </w:rPr>
        <w:t>Renegotiation-Proof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Contracts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under</w:t>
      </w:r>
      <w:proofErr w:type="spellEnd"/>
    </w:p>
    <w:p w14:paraId="18FDC8D5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Asymmetric</w:t>
      </w:r>
      <w:proofErr w:type="spellEnd"/>
      <w:r w:rsidRPr="005E086A">
        <w:rPr>
          <w:rFonts w:ascii="Times New Roman" w:hAnsi="Times New Roman" w:cs="Times New Roman"/>
        </w:rPr>
        <w:t xml:space="preserve"> Information,”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E. </w:t>
      </w:r>
      <w:proofErr w:type="spellStart"/>
      <w:r w:rsidRPr="005E086A">
        <w:rPr>
          <w:rFonts w:ascii="Times New Roman" w:hAnsi="Times New Roman" w:cs="Times New Roman"/>
        </w:rPr>
        <w:t>Gerratana</w:t>
      </w:r>
      <w:proofErr w:type="spellEnd"/>
      <w:r w:rsidRPr="005E086A">
        <w:rPr>
          <w:rFonts w:ascii="Times New Roman" w:hAnsi="Times New Roman" w:cs="Times New Roman"/>
        </w:rPr>
        <w:t xml:space="preserve">), </w:t>
      </w:r>
      <w:proofErr w:type="spellStart"/>
      <w:r w:rsidRPr="005E086A">
        <w:rPr>
          <w:rFonts w:ascii="Times New Roman" w:hAnsi="Times New Roman" w:cs="Times New Roman"/>
        </w:rPr>
        <w:t>Review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Design</w:t>
      </w:r>
    </w:p>
    <w:p w14:paraId="5B0E4774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(2015), 19, 173-209.</w:t>
      </w:r>
    </w:p>
    <w:p w14:paraId="4DD81032" w14:textId="62E7344C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Litigation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Settlement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under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Judicial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Agency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="00057CEA">
        <w:rPr>
          <w:rFonts w:ascii="Times New Roman" w:hAnsi="Times New Roman" w:cs="Times New Roman"/>
        </w:rPr>
        <w:t xml:space="preserve"> </w:t>
      </w:r>
      <w:r w:rsidRPr="005E086A">
        <w:rPr>
          <w:rFonts w:ascii="Times New Roman" w:hAnsi="Times New Roman" w:cs="Times New Roman"/>
        </w:rPr>
        <w:t>M. Usman), International</w:t>
      </w:r>
    </w:p>
    <w:p w14:paraId="74F22CF2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Review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Law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  <w:r w:rsidRPr="005E086A">
        <w:rPr>
          <w:rFonts w:ascii="Times New Roman" w:hAnsi="Times New Roman" w:cs="Times New Roman"/>
        </w:rPr>
        <w:t xml:space="preserve"> (2012), 32, 300-308.</w:t>
      </w:r>
    </w:p>
    <w:p w14:paraId="09B33781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“Strategic </w:t>
      </w:r>
      <w:proofErr w:type="spellStart"/>
      <w:r w:rsidRPr="005E086A">
        <w:rPr>
          <w:rFonts w:ascii="Times New Roman" w:hAnsi="Times New Roman" w:cs="Times New Roman"/>
        </w:rPr>
        <w:t>Effects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Incomplete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Renegotiation-Proof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Contracts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E.</w:t>
      </w:r>
    </w:p>
    <w:p w14:paraId="79759878" w14:textId="24237AE7" w:rsidR="00057CEA" w:rsidRPr="00057CEA" w:rsidRDefault="005E086A" w:rsidP="00057CE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Gerratana</w:t>
      </w:r>
      <w:proofErr w:type="spellEnd"/>
      <w:r w:rsidRPr="005E086A">
        <w:rPr>
          <w:rFonts w:ascii="Times New Roman" w:hAnsi="Times New Roman" w:cs="Times New Roman"/>
        </w:rPr>
        <w:t xml:space="preserve">),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B.E. </w:t>
      </w:r>
      <w:proofErr w:type="spellStart"/>
      <w:r w:rsidRPr="005E086A">
        <w:rPr>
          <w:rFonts w:ascii="Times New Roman" w:hAnsi="Times New Roman" w:cs="Times New Roman"/>
        </w:rPr>
        <w:t>Journal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Theoretical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  <w:r w:rsidRPr="005E086A">
        <w:rPr>
          <w:rFonts w:ascii="Times New Roman" w:hAnsi="Times New Roman" w:cs="Times New Roman"/>
        </w:rPr>
        <w:t xml:space="preserve"> (</w:t>
      </w:r>
      <w:proofErr w:type="spellStart"/>
      <w:r w:rsidRPr="005E086A">
        <w:rPr>
          <w:rFonts w:ascii="Times New Roman" w:hAnsi="Times New Roman" w:cs="Times New Roman"/>
        </w:rPr>
        <w:t>Advances</w:t>
      </w:r>
      <w:proofErr w:type="spellEnd"/>
      <w:r w:rsidRPr="005E086A">
        <w:rPr>
          <w:rFonts w:ascii="Times New Roman" w:hAnsi="Times New Roman" w:cs="Times New Roman"/>
        </w:rPr>
        <w:t>) (2012), 12:1.</w:t>
      </w:r>
      <w:r w:rsidR="00057CEA">
        <w:rPr>
          <w:rFonts w:ascii="Times New Roman" w:hAnsi="Times New Roman" w:cs="Times New Roman"/>
        </w:rPr>
        <w:t>=</w:t>
      </w:r>
    </w:p>
    <w:p w14:paraId="1D2A32B9" w14:textId="77777777" w:rsidR="00057CEA" w:rsidRPr="005E086A" w:rsidRDefault="00057CEA" w:rsidP="00057CE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Relative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Income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Hypothesis</w:t>
      </w:r>
      <w:proofErr w:type="spellEnd"/>
      <w:r w:rsidRPr="005E086A">
        <w:rPr>
          <w:rFonts w:ascii="Times New Roman" w:hAnsi="Times New Roman" w:cs="Times New Roman"/>
        </w:rPr>
        <w:t xml:space="preserve">,” </w:t>
      </w:r>
      <w:proofErr w:type="spellStart"/>
      <w:r w:rsidRPr="005E086A">
        <w:rPr>
          <w:rFonts w:ascii="Times New Roman" w:hAnsi="Times New Roman" w:cs="Times New Roman"/>
        </w:rPr>
        <w:t>inWilliamA</w:t>
      </w:r>
      <w:proofErr w:type="spellEnd"/>
      <w:r w:rsidRPr="005E086A">
        <w:rPr>
          <w:rFonts w:ascii="Times New Roman" w:hAnsi="Times New Roman" w:cs="Times New Roman"/>
        </w:rPr>
        <w:t xml:space="preserve">. </w:t>
      </w:r>
      <w:proofErr w:type="spellStart"/>
      <w:r w:rsidRPr="005E086A">
        <w:rPr>
          <w:rFonts w:ascii="Times New Roman" w:hAnsi="Times New Roman" w:cs="Times New Roman"/>
        </w:rPr>
        <w:t>Darity</w:t>
      </w:r>
      <w:proofErr w:type="spellEnd"/>
      <w:r w:rsidRPr="005E086A">
        <w:rPr>
          <w:rFonts w:ascii="Times New Roman" w:hAnsi="Times New Roman" w:cs="Times New Roman"/>
        </w:rPr>
        <w:t xml:space="preserve"> (Ed.), International Encyclopedia</w:t>
      </w:r>
    </w:p>
    <w:p w14:paraId="002EC437" w14:textId="53CB9AF3" w:rsidR="00057CEA" w:rsidRPr="00057CEA" w:rsidRDefault="00057CEA" w:rsidP="00057CE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of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Social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Sciences</w:t>
      </w:r>
      <w:proofErr w:type="spellEnd"/>
      <w:r w:rsidRPr="005E086A">
        <w:rPr>
          <w:rFonts w:ascii="Times New Roman" w:hAnsi="Times New Roman" w:cs="Times New Roman"/>
        </w:rPr>
        <w:t xml:space="preserve">, 2nd </w:t>
      </w:r>
      <w:proofErr w:type="spellStart"/>
      <w:r w:rsidRPr="005E086A">
        <w:rPr>
          <w:rFonts w:ascii="Times New Roman" w:hAnsi="Times New Roman" w:cs="Times New Roman"/>
        </w:rPr>
        <w:t>edition</w:t>
      </w:r>
      <w:proofErr w:type="spellEnd"/>
      <w:r w:rsidRPr="005E086A">
        <w:rPr>
          <w:rFonts w:ascii="Times New Roman" w:hAnsi="Times New Roman" w:cs="Times New Roman"/>
        </w:rPr>
        <w:t xml:space="preserve"> (2008)</w:t>
      </w:r>
    </w:p>
    <w:p w14:paraId="2CA87901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Bargaining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Exclusivity</w:t>
      </w:r>
      <w:proofErr w:type="spellEnd"/>
      <w:r w:rsidRPr="005E086A">
        <w:rPr>
          <w:rFonts w:ascii="Times New Roman" w:hAnsi="Times New Roman" w:cs="Times New Roman"/>
        </w:rPr>
        <w:t xml:space="preserve"> in a </w:t>
      </w:r>
      <w:proofErr w:type="spellStart"/>
      <w:r w:rsidRPr="005E086A">
        <w:rPr>
          <w:rFonts w:ascii="Times New Roman" w:hAnsi="Times New Roman" w:cs="Times New Roman"/>
        </w:rPr>
        <w:t>Borrower-Lender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Relationship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S.</w:t>
      </w:r>
    </w:p>
    <w:p w14:paraId="5636E4DE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Özerturk</w:t>
      </w:r>
      <w:proofErr w:type="spellEnd"/>
      <w:r w:rsidRPr="005E086A">
        <w:rPr>
          <w:rFonts w:ascii="Times New Roman" w:hAnsi="Times New Roman" w:cs="Times New Roman"/>
        </w:rPr>
        <w:t xml:space="preserve">), </w:t>
      </w:r>
      <w:proofErr w:type="spellStart"/>
      <w:r w:rsidRPr="005E086A">
        <w:rPr>
          <w:rFonts w:ascii="Times New Roman" w:hAnsi="Times New Roman" w:cs="Times New Roman"/>
        </w:rPr>
        <w:t>Review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Design (2007), 11, 53-68.</w:t>
      </w:r>
    </w:p>
    <w:p w14:paraId="12F6F9C2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Unobservable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Contracts</w:t>
      </w:r>
      <w:proofErr w:type="spellEnd"/>
      <w:r w:rsidRPr="005E086A">
        <w:rPr>
          <w:rFonts w:ascii="Times New Roman" w:hAnsi="Times New Roman" w:cs="Times New Roman"/>
        </w:rPr>
        <w:t xml:space="preserve"> as </w:t>
      </w:r>
      <w:proofErr w:type="spellStart"/>
      <w:r w:rsidRPr="005E086A">
        <w:rPr>
          <w:rFonts w:ascii="Times New Roman" w:hAnsi="Times New Roman" w:cs="Times New Roman"/>
        </w:rPr>
        <w:t>Precommitments</w:t>
      </w:r>
      <w:proofErr w:type="spellEnd"/>
      <w:r w:rsidRPr="005E086A">
        <w:rPr>
          <w:rFonts w:ascii="Times New Roman" w:hAnsi="Times New Roman" w:cs="Times New Roman"/>
        </w:rPr>
        <w:t xml:space="preserve">,”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Theory</w:t>
      </w:r>
      <w:proofErr w:type="spellEnd"/>
      <w:r w:rsidRPr="005E086A">
        <w:rPr>
          <w:rFonts w:ascii="Times New Roman" w:hAnsi="Times New Roman" w:cs="Times New Roman"/>
        </w:rPr>
        <w:t xml:space="preserve"> (2007), 31,</w:t>
      </w:r>
    </w:p>
    <w:p w14:paraId="27D84A8A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lastRenderedPageBreak/>
        <w:t>539-552.</w:t>
      </w:r>
    </w:p>
    <w:p w14:paraId="2FB0596A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“Strategic </w:t>
      </w:r>
      <w:proofErr w:type="spellStart"/>
      <w:r w:rsidRPr="005E086A">
        <w:rPr>
          <w:rFonts w:ascii="Times New Roman" w:hAnsi="Times New Roman" w:cs="Times New Roman"/>
        </w:rPr>
        <w:t>Delegation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by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Unobservable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Incentive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Contracts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E. A. Ok),</w:t>
      </w:r>
    </w:p>
    <w:p w14:paraId="1B6303B6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Review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Studies</w:t>
      </w:r>
      <w:proofErr w:type="spellEnd"/>
      <w:r w:rsidRPr="005E086A">
        <w:rPr>
          <w:rFonts w:ascii="Times New Roman" w:hAnsi="Times New Roman" w:cs="Times New Roman"/>
        </w:rPr>
        <w:t xml:space="preserve"> (2004), 71, 397-424.</w:t>
      </w:r>
    </w:p>
    <w:p w14:paraId="40922C8B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Strategic Advantage of </w:t>
      </w:r>
      <w:proofErr w:type="spellStart"/>
      <w:r w:rsidRPr="005E086A">
        <w:rPr>
          <w:rFonts w:ascii="Times New Roman" w:hAnsi="Times New Roman" w:cs="Times New Roman"/>
        </w:rPr>
        <w:t>Negatively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Interdependent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Preferences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</w:p>
    <w:p w14:paraId="42C398A7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E. A. Ok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R. </w:t>
      </w:r>
      <w:proofErr w:type="spellStart"/>
      <w:r w:rsidRPr="005E086A">
        <w:rPr>
          <w:rFonts w:ascii="Times New Roman" w:hAnsi="Times New Roman" w:cs="Times New Roman"/>
        </w:rPr>
        <w:t>Sethi</w:t>
      </w:r>
      <w:proofErr w:type="spellEnd"/>
      <w:r w:rsidRPr="005E086A">
        <w:rPr>
          <w:rFonts w:ascii="Times New Roman" w:hAnsi="Times New Roman" w:cs="Times New Roman"/>
        </w:rPr>
        <w:t xml:space="preserve">), </w:t>
      </w:r>
      <w:proofErr w:type="spellStart"/>
      <w:r w:rsidRPr="005E086A">
        <w:rPr>
          <w:rFonts w:ascii="Times New Roman" w:hAnsi="Times New Roman" w:cs="Times New Roman"/>
        </w:rPr>
        <w:t>Journal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Theory</w:t>
      </w:r>
      <w:proofErr w:type="spellEnd"/>
      <w:r w:rsidRPr="005E086A">
        <w:rPr>
          <w:rFonts w:ascii="Times New Roman" w:hAnsi="Times New Roman" w:cs="Times New Roman"/>
        </w:rPr>
        <w:t xml:space="preserve"> (2000), 92, 274-299.</w:t>
      </w:r>
    </w:p>
    <w:p w14:paraId="64C4156F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Evolution</w:t>
      </w:r>
      <w:proofErr w:type="spellEnd"/>
      <w:r w:rsidRPr="005E086A">
        <w:rPr>
          <w:rFonts w:ascii="Times New Roman" w:hAnsi="Times New Roman" w:cs="Times New Roman"/>
        </w:rPr>
        <w:t xml:space="preserve"> of </w:t>
      </w:r>
      <w:proofErr w:type="spellStart"/>
      <w:r w:rsidRPr="005E086A">
        <w:rPr>
          <w:rFonts w:ascii="Times New Roman" w:hAnsi="Times New Roman" w:cs="Times New Roman"/>
        </w:rPr>
        <w:t>Interdependent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Preferences</w:t>
      </w:r>
      <w:proofErr w:type="spellEnd"/>
      <w:r w:rsidRPr="005E086A">
        <w:rPr>
          <w:rFonts w:ascii="Times New Roman" w:hAnsi="Times New Roman" w:cs="Times New Roman"/>
        </w:rPr>
        <w:t xml:space="preserve"> in </w:t>
      </w:r>
      <w:proofErr w:type="spellStart"/>
      <w:r w:rsidRPr="005E086A">
        <w:rPr>
          <w:rFonts w:ascii="Times New Roman" w:hAnsi="Times New Roman" w:cs="Times New Roman"/>
        </w:rPr>
        <w:t>Aggregative</w:t>
      </w:r>
      <w:proofErr w:type="spellEnd"/>
      <w:r w:rsidRPr="005E086A">
        <w:rPr>
          <w:rFonts w:ascii="Times New Roman" w:hAnsi="Times New Roman" w:cs="Times New Roman"/>
        </w:rPr>
        <w:t xml:space="preserve"> Games,”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E. A.</w:t>
      </w:r>
    </w:p>
    <w:p w14:paraId="51772A33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Ok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R. </w:t>
      </w:r>
      <w:proofErr w:type="spellStart"/>
      <w:r w:rsidRPr="005E086A">
        <w:rPr>
          <w:rFonts w:ascii="Times New Roman" w:hAnsi="Times New Roman" w:cs="Times New Roman"/>
        </w:rPr>
        <w:t>Sethi</w:t>
      </w:r>
      <w:proofErr w:type="spellEnd"/>
      <w:r w:rsidRPr="005E086A">
        <w:rPr>
          <w:rFonts w:ascii="Times New Roman" w:hAnsi="Times New Roman" w:cs="Times New Roman"/>
        </w:rPr>
        <w:t xml:space="preserve">), Games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Behavior</w:t>
      </w:r>
      <w:proofErr w:type="spellEnd"/>
      <w:r w:rsidRPr="005E086A">
        <w:rPr>
          <w:rFonts w:ascii="Times New Roman" w:hAnsi="Times New Roman" w:cs="Times New Roman"/>
        </w:rPr>
        <w:t xml:space="preserve"> (2000), 31, 303-310.</w:t>
      </w:r>
    </w:p>
    <w:p w14:paraId="639ACF6D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>“</w:t>
      </w:r>
      <w:proofErr w:type="spellStart"/>
      <w:r w:rsidRPr="005E086A">
        <w:rPr>
          <w:rFonts w:ascii="Times New Roman" w:hAnsi="Times New Roman" w:cs="Times New Roman"/>
        </w:rPr>
        <w:t>Negatively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Interdependent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Preferences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E. A. Ok), </w:t>
      </w:r>
      <w:proofErr w:type="spellStart"/>
      <w:r w:rsidRPr="005E086A">
        <w:rPr>
          <w:rFonts w:ascii="Times New Roman" w:hAnsi="Times New Roman" w:cs="Times New Roman"/>
        </w:rPr>
        <w:t>Social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Choice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</w:p>
    <w:p w14:paraId="45146DD3" w14:textId="77777777" w:rsidR="005E086A" w:rsidRP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Welfare</w:t>
      </w:r>
      <w:proofErr w:type="spellEnd"/>
      <w:r w:rsidRPr="005E086A">
        <w:rPr>
          <w:rFonts w:ascii="Times New Roman" w:hAnsi="Times New Roman" w:cs="Times New Roman"/>
        </w:rPr>
        <w:t xml:space="preserve"> (2000), 17, 533-558.</w:t>
      </w:r>
    </w:p>
    <w:p w14:paraId="3BC620B4" w14:textId="77777777" w:rsidR="005E086A" w:rsidRPr="005E086A" w:rsidRDefault="005E086A" w:rsidP="005E086A">
      <w:pPr>
        <w:pStyle w:val="ListParagraph"/>
        <w:numPr>
          <w:ilvl w:val="0"/>
          <w:numId w:val="1"/>
        </w:num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“Popular </w:t>
      </w:r>
      <w:proofErr w:type="spellStart"/>
      <w:r w:rsidRPr="005E086A">
        <w:rPr>
          <w:rFonts w:ascii="Times New Roman" w:hAnsi="Times New Roman" w:cs="Times New Roman"/>
        </w:rPr>
        <w:t>Support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for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Progressive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Taxation</w:t>
      </w:r>
      <w:proofErr w:type="spellEnd"/>
      <w:r w:rsidRPr="005E086A">
        <w:rPr>
          <w:rFonts w:ascii="Times New Roman" w:hAnsi="Times New Roman" w:cs="Times New Roman"/>
        </w:rPr>
        <w:t xml:space="preserve"> in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Presence of </w:t>
      </w:r>
      <w:proofErr w:type="spellStart"/>
      <w:r w:rsidRPr="005E086A">
        <w:rPr>
          <w:rFonts w:ascii="Times New Roman" w:hAnsi="Times New Roman" w:cs="Times New Roman"/>
        </w:rPr>
        <w:t>Interdependent</w:t>
      </w:r>
      <w:proofErr w:type="spellEnd"/>
    </w:p>
    <w:p w14:paraId="3AE16631" w14:textId="77777777" w:rsidR="005E086A" w:rsidRDefault="005E086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Preferences</w:t>
      </w:r>
      <w:proofErr w:type="spellEnd"/>
      <w:r w:rsidRPr="005E086A">
        <w:rPr>
          <w:rFonts w:ascii="Times New Roman" w:hAnsi="Times New Roman" w:cs="Times New Roman"/>
        </w:rPr>
        <w:t>,” (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T. </w:t>
      </w:r>
      <w:proofErr w:type="spellStart"/>
      <w:r w:rsidRPr="005E086A">
        <w:rPr>
          <w:rFonts w:ascii="Times New Roman" w:hAnsi="Times New Roman" w:cs="Times New Roman"/>
        </w:rPr>
        <w:t>Mitra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E. A. Ok), </w:t>
      </w:r>
      <w:proofErr w:type="spellStart"/>
      <w:r w:rsidRPr="005E086A">
        <w:rPr>
          <w:rFonts w:ascii="Times New Roman" w:hAnsi="Times New Roman" w:cs="Times New Roman"/>
        </w:rPr>
        <w:t>Economics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Letters</w:t>
      </w:r>
      <w:proofErr w:type="spellEnd"/>
      <w:r w:rsidRPr="005E086A">
        <w:rPr>
          <w:rFonts w:ascii="Times New Roman" w:hAnsi="Times New Roman" w:cs="Times New Roman"/>
        </w:rPr>
        <w:t xml:space="preserve"> (1998), 58, 69-76.</w:t>
      </w:r>
    </w:p>
    <w:p w14:paraId="45043119" w14:textId="77777777" w:rsidR="00057CEA" w:rsidRPr="005E086A" w:rsidRDefault="00057CEA" w:rsidP="005E086A">
      <w:pPr>
        <w:pStyle w:val="ListParagraph"/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</w:p>
    <w:p w14:paraId="564FEE69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GRANTS AND PROJECTS</w:t>
      </w:r>
    </w:p>
    <w:p w14:paraId="537A04F0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</w:p>
    <w:p w14:paraId="0B1C6061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2014-2015 </w:t>
      </w:r>
      <w:r>
        <w:rPr>
          <w:rFonts w:ascii="Times New Roman" w:hAnsi="Times New Roman" w:cs="Times New Roman"/>
        </w:rPr>
        <w:t xml:space="preserve">  </w:t>
      </w:r>
      <w:r w:rsidRPr="005E086A">
        <w:rPr>
          <w:rFonts w:ascii="Times New Roman" w:hAnsi="Times New Roman" w:cs="Times New Roman"/>
        </w:rPr>
        <w:t>TUBITAK, “</w:t>
      </w:r>
      <w:proofErr w:type="spellStart"/>
      <w:r w:rsidRPr="005E086A">
        <w:rPr>
          <w:rFonts w:ascii="Times New Roman" w:hAnsi="Times New Roman" w:cs="Times New Roman"/>
        </w:rPr>
        <w:t>Sequential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Debate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Information </w:t>
      </w:r>
      <w:proofErr w:type="spellStart"/>
      <w:r w:rsidRPr="005E086A">
        <w:rPr>
          <w:rFonts w:ascii="Times New Roman" w:hAnsi="Times New Roman" w:cs="Times New Roman"/>
        </w:rPr>
        <w:t>Aggregation</w:t>
      </w:r>
      <w:proofErr w:type="spellEnd"/>
      <w:r w:rsidRPr="005E086A">
        <w:rPr>
          <w:rFonts w:ascii="Times New Roman" w:hAnsi="Times New Roman" w:cs="Times New Roman"/>
        </w:rPr>
        <w:t>”</w:t>
      </w:r>
    </w:p>
    <w:p w14:paraId="5AAA2002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2013-2014 </w:t>
      </w:r>
      <w:r>
        <w:rPr>
          <w:rFonts w:ascii="Times New Roman" w:hAnsi="Times New Roman" w:cs="Times New Roman"/>
        </w:rPr>
        <w:t xml:space="preserve">  </w:t>
      </w:r>
      <w:r w:rsidRPr="005E086A">
        <w:rPr>
          <w:rFonts w:ascii="Times New Roman" w:hAnsi="Times New Roman" w:cs="Times New Roman"/>
        </w:rPr>
        <w:t xml:space="preserve">TUBITAK, “Strategic </w:t>
      </w:r>
      <w:proofErr w:type="spellStart"/>
      <w:r w:rsidRPr="005E086A">
        <w:rPr>
          <w:rFonts w:ascii="Times New Roman" w:hAnsi="Times New Roman" w:cs="Times New Roman"/>
        </w:rPr>
        <w:t>Communication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Governance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when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Preferences</w:t>
      </w:r>
      <w:proofErr w:type="spellEnd"/>
    </w:p>
    <w:p w14:paraId="4B9AE476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of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Decision</w:t>
      </w:r>
      <w:proofErr w:type="spellEnd"/>
      <w:r w:rsidRPr="005E086A">
        <w:rPr>
          <w:rFonts w:ascii="Times New Roman" w:hAnsi="Times New Roman" w:cs="Times New Roman"/>
        </w:rPr>
        <w:t xml:space="preserve"> Maker is </w:t>
      </w:r>
      <w:proofErr w:type="spellStart"/>
      <w:r w:rsidRPr="005E086A">
        <w:rPr>
          <w:rFonts w:ascii="Times New Roman" w:hAnsi="Times New Roman" w:cs="Times New Roman"/>
        </w:rPr>
        <w:t>Uncertain</w:t>
      </w:r>
      <w:proofErr w:type="spellEnd"/>
      <w:r w:rsidRPr="005E086A">
        <w:rPr>
          <w:rFonts w:ascii="Times New Roman" w:hAnsi="Times New Roman" w:cs="Times New Roman"/>
        </w:rPr>
        <w:t>” (</w:t>
      </w:r>
      <w:proofErr w:type="spellStart"/>
      <w:r w:rsidRPr="005E086A">
        <w:rPr>
          <w:rFonts w:ascii="Times New Roman" w:hAnsi="Times New Roman" w:cs="Times New Roman"/>
        </w:rPr>
        <w:t>Principal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Investigator</w:t>
      </w:r>
      <w:proofErr w:type="spellEnd"/>
      <w:r w:rsidRPr="005E086A">
        <w:rPr>
          <w:rFonts w:ascii="Times New Roman" w:hAnsi="Times New Roman" w:cs="Times New Roman"/>
        </w:rPr>
        <w:t>)</w:t>
      </w:r>
    </w:p>
    <w:p w14:paraId="103B66C0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2011 </w:t>
      </w:r>
      <w:r>
        <w:rPr>
          <w:rFonts w:ascii="Times New Roman" w:hAnsi="Times New Roman" w:cs="Times New Roman"/>
        </w:rPr>
        <w:t xml:space="preserve">           </w:t>
      </w:r>
      <w:r w:rsidRPr="005E086A">
        <w:rPr>
          <w:rFonts w:ascii="Times New Roman" w:hAnsi="Times New Roman" w:cs="Times New Roman"/>
        </w:rPr>
        <w:t>TUBITAK, “</w:t>
      </w:r>
      <w:proofErr w:type="spellStart"/>
      <w:r w:rsidRPr="005E086A">
        <w:rPr>
          <w:rFonts w:ascii="Times New Roman" w:hAnsi="Times New Roman" w:cs="Times New Roman"/>
        </w:rPr>
        <w:t>Litigation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Settlement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under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Judicial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Agency</w:t>
      </w:r>
      <w:proofErr w:type="spellEnd"/>
      <w:r w:rsidRPr="005E086A">
        <w:rPr>
          <w:rFonts w:ascii="Times New Roman" w:hAnsi="Times New Roman" w:cs="Times New Roman"/>
        </w:rPr>
        <w:t>”</w:t>
      </w:r>
    </w:p>
    <w:p w14:paraId="51E18C18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2010-2011 </w:t>
      </w:r>
      <w:r>
        <w:rPr>
          <w:rFonts w:ascii="Times New Roman" w:hAnsi="Times New Roman" w:cs="Times New Roman"/>
        </w:rPr>
        <w:t xml:space="preserve">  </w:t>
      </w:r>
      <w:r w:rsidRPr="005E086A">
        <w:rPr>
          <w:rFonts w:ascii="Times New Roman" w:hAnsi="Times New Roman" w:cs="Times New Roman"/>
        </w:rPr>
        <w:t>TUBITAK, “</w:t>
      </w:r>
      <w:proofErr w:type="spellStart"/>
      <w:r w:rsidRPr="005E086A">
        <w:rPr>
          <w:rFonts w:ascii="Times New Roman" w:hAnsi="Times New Roman" w:cs="Times New Roman"/>
        </w:rPr>
        <w:t>Communication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Delegation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with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Externalities</w:t>
      </w:r>
      <w:proofErr w:type="spellEnd"/>
      <w:r w:rsidRPr="005E086A">
        <w:rPr>
          <w:rFonts w:ascii="Times New Roman" w:hAnsi="Times New Roman" w:cs="Times New Roman"/>
        </w:rPr>
        <w:t>” (</w:t>
      </w:r>
      <w:proofErr w:type="spellStart"/>
      <w:r w:rsidRPr="005E086A">
        <w:rPr>
          <w:rFonts w:ascii="Times New Roman" w:hAnsi="Times New Roman" w:cs="Times New Roman"/>
        </w:rPr>
        <w:t>Principal</w:t>
      </w:r>
      <w:proofErr w:type="spellEnd"/>
    </w:p>
    <w:p w14:paraId="54C86556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</w:rPr>
        <w:t>Investigator</w:t>
      </w:r>
      <w:proofErr w:type="spellEnd"/>
      <w:r w:rsidRPr="005E086A">
        <w:rPr>
          <w:rFonts w:ascii="Times New Roman" w:hAnsi="Times New Roman" w:cs="Times New Roman"/>
        </w:rPr>
        <w:t>)</w:t>
      </w:r>
    </w:p>
    <w:p w14:paraId="26E46E4F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2004-2005 </w:t>
      </w:r>
      <w:r>
        <w:rPr>
          <w:rFonts w:ascii="Times New Roman" w:hAnsi="Times New Roman" w:cs="Times New Roman"/>
        </w:rPr>
        <w:t xml:space="preserve">  </w:t>
      </w:r>
      <w:r w:rsidRPr="005E086A">
        <w:rPr>
          <w:rFonts w:ascii="Times New Roman" w:hAnsi="Times New Roman" w:cs="Times New Roman"/>
        </w:rPr>
        <w:t xml:space="preserve">Columbia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Program </w:t>
      </w:r>
      <w:proofErr w:type="spellStart"/>
      <w:r w:rsidRPr="005E086A">
        <w:rPr>
          <w:rFonts w:ascii="Times New Roman" w:hAnsi="Times New Roman" w:cs="Times New Roman"/>
        </w:rPr>
        <w:t>for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Economic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Research</w:t>
      </w:r>
      <w:proofErr w:type="spellEnd"/>
    </w:p>
    <w:p w14:paraId="24688CEA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</w:rPr>
        <w:t xml:space="preserve">2000-2001 </w:t>
      </w:r>
      <w:r>
        <w:rPr>
          <w:rFonts w:ascii="Times New Roman" w:hAnsi="Times New Roman" w:cs="Times New Roman"/>
        </w:rPr>
        <w:t xml:space="preserve">  </w:t>
      </w:r>
      <w:r w:rsidRPr="005E086A">
        <w:rPr>
          <w:rFonts w:ascii="Times New Roman" w:hAnsi="Times New Roman" w:cs="Times New Roman"/>
        </w:rPr>
        <w:t xml:space="preserve">Columbia </w:t>
      </w:r>
      <w:proofErr w:type="spellStart"/>
      <w:r w:rsidRPr="005E086A">
        <w:rPr>
          <w:rFonts w:ascii="Times New Roman" w:hAnsi="Times New Roman" w:cs="Times New Roman"/>
        </w:rPr>
        <w:t>University</w:t>
      </w:r>
      <w:proofErr w:type="spellEnd"/>
      <w:r w:rsidRPr="005E086A">
        <w:rPr>
          <w:rFonts w:ascii="Times New Roman" w:hAnsi="Times New Roman" w:cs="Times New Roman"/>
        </w:rPr>
        <w:t xml:space="preserve">, </w:t>
      </w:r>
      <w:proofErr w:type="spellStart"/>
      <w:r w:rsidRPr="005E086A">
        <w:rPr>
          <w:rFonts w:ascii="Times New Roman" w:hAnsi="Times New Roman" w:cs="Times New Roman"/>
        </w:rPr>
        <w:t>The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Humanities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and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Social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Science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Council</w:t>
      </w:r>
      <w:proofErr w:type="spellEnd"/>
    </w:p>
    <w:p w14:paraId="59F2BA08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</w:p>
    <w:p w14:paraId="4FD7BA9E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>GRADUATE STUDENT SUPERVISION</w:t>
      </w:r>
    </w:p>
    <w:p w14:paraId="221F26F4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</w:p>
    <w:p w14:paraId="2026132B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5E086A">
        <w:rPr>
          <w:rFonts w:ascii="Times New Roman" w:hAnsi="Times New Roman" w:cs="Times New Roman"/>
          <w:b/>
        </w:rPr>
        <w:t>Ph.D</w:t>
      </w:r>
      <w:proofErr w:type="spellEnd"/>
      <w:r w:rsidRPr="005E08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>
        <w:rPr>
          <w:rFonts w:ascii="Times New Roman" w:hAnsi="Times New Roman" w:cs="Times New Roman"/>
          <w:b/>
        </w:rPr>
        <w:t xml:space="preserve"> Advisor</w:t>
      </w:r>
      <w:r w:rsidRPr="005E086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Shahin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Baghirov</w:t>
      </w:r>
      <w:proofErr w:type="spellEnd"/>
      <w:r w:rsidRPr="005E086A">
        <w:rPr>
          <w:rFonts w:ascii="Times New Roman" w:hAnsi="Times New Roman" w:cs="Times New Roman"/>
        </w:rPr>
        <w:t xml:space="preserve"> (</w:t>
      </w:r>
      <w:proofErr w:type="spellStart"/>
      <w:r w:rsidRPr="005E086A">
        <w:rPr>
          <w:rFonts w:ascii="Times New Roman" w:hAnsi="Times New Roman" w:cs="Times New Roman"/>
        </w:rPr>
        <w:t>ongoing</w:t>
      </w:r>
      <w:proofErr w:type="spellEnd"/>
      <w:r w:rsidRPr="005E086A">
        <w:rPr>
          <w:rFonts w:ascii="Times New Roman" w:hAnsi="Times New Roman" w:cs="Times New Roman"/>
        </w:rPr>
        <w:t>), Elif Kubilay (Koç, 2016: Post-</w:t>
      </w:r>
      <w:proofErr w:type="spellStart"/>
      <w:r w:rsidRPr="005E086A">
        <w:rPr>
          <w:rFonts w:ascii="Times New Roman" w:hAnsi="Times New Roman" w:cs="Times New Roman"/>
        </w:rPr>
        <w:t>doc</w:t>
      </w:r>
      <w:proofErr w:type="spellEnd"/>
      <w:r w:rsidRPr="005E086A">
        <w:rPr>
          <w:rFonts w:ascii="Times New Roman" w:hAnsi="Times New Roman" w:cs="Times New Roman"/>
        </w:rPr>
        <w:t xml:space="preserve"> at </w:t>
      </w:r>
      <w:proofErr w:type="spellStart"/>
      <w:r w:rsidRPr="005E086A">
        <w:rPr>
          <w:rFonts w:ascii="Times New Roman" w:hAnsi="Times New Roman" w:cs="Times New Roman"/>
        </w:rPr>
        <w:t>Bocconi</w:t>
      </w:r>
      <w:proofErr w:type="spellEnd"/>
      <w:r w:rsidRPr="005E086A">
        <w:rPr>
          <w:rFonts w:ascii="Times New Roman" w:hAnsi="Times New Roman" w:cs="Times New Roman"/>
        </w:rPr>
        <w:t>).</w:t>
      </w:r>
    </w:p>
    <w:p w14:paraId="6FBA18C2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5E086A">
        <w:rPr>
          <w:rFonts w:ascii="Times New Roman" w:hAnsi="Times New Roman" w:cs="Times New Roman"/>
          <w:b/>
        </w:rPr>
        <w:t>Ph.D</w:t>
      </w:r>
      <w:proofErr w:type="spellEnd"/>
      <w:r w:rsidRPr="005E086A">
        <w:rPr>
          <w:rFonts w:ascii="Times New Roman" w:hAnsi="Times New Roman" w:cs="Times New Roman"/>
          <w:b/>
        </w:rPr>
        <w:t xml:space="preserve">. </w:t>
      </w:r>
      <w:proofErr w:type="spellStart"/>
      <w:r w:rsidRPr="005E086A">
        <w:rPr>
          <w:rFonts w:ascii="Times New Roman" w:hAnsi="Times New Roman" w:cs="Times New Roman"/>
          <w:b/>
        </w:rPr>
        <w:t>Thesis</w:t>
      </w:r>
      <w:proofErr w:type="spellEnd"/>
      <w:r w:rsidRPr="005E086A">
        <w:rPr>
          <w:rFonts w:ascii="Times New Roman" w:hAnsi="Times New Roman" w:cs="Times New Roman"/>
          <w:b/>
        </w:rPr>
        <w:t xml:space="preserve"> </w:t>
      </w:r>
      <w:proofErr w:type="spellStart"/>
      <w:r w:rsidRPr="005E086A">
        <w:rPr>
          <w:rFonts w:ascii="Times New Roman" w:hAnsi="Times New Roman" w:cs="Times New Roman"/>
          <w:b/>
        </w:rPr>
        <w:t>Committee</w:t>
      </w:r>
      <w:proofErr w:type="spellEnd"/>
      <w:r w:rsidRPr="005E086A">
        <w:rPr>
          <w:rFonts w:ascii="Times New Roman" w:hAnsi="Times New Roman" w:cs="Times New Roman"/>
          <w:b/>
        </w:rPr>
        <w:t xml:space="preserve"> </w:t>
      </w:r>
      <w:proofErr w:type="spellStart"/>
      <w:r w:rsidRPr="005E086A">
        <w:rPr>
          <w:rFonts w:ascii="Times New Roman" w:hAnsi="Times New Roman" w:cs="Times New Roman"/>
          <w:b/>
        </w:rPr>
        <w:t>Member</w:t>
      </w:r>
      <w:proofErr w:type="spellEnd"/>
      <w:r>
        <w:rPr>
          <w:rFonts w:ascii="Times New Roman" w:hAnsi="Times New Roman" w:cs="Times New Roman"/>
          <w:b/>
        </w:rPr>
        <w:t xml:space="preserve"> : </w:t>
      </w:r>
      <w:r w:rsidRPr="005E086A">
        <w:rPr>
          <w:rFonts w:ascii="Times New Roman" w:hAnsi="Times New Roman" w:cs="Times New Roman"/>
        </w:rPr>
        <w:t xml:space="preserve">Alp Atakan (Columbia), Francisco </w:t>
      </w:r>
      <w:proofErr w:type="spellStart"/>
      <w:r w:rsidRPr="005E086A">
        <w:rPr>
          <w:rFonts w:ascii="Times New Roman" w:hAnsi="Times New Roman" w:cs="Times New Roman"/>
        </w:rPr>
        <w:t>Ciocchini</w:t>
      </w:r>
      <w:proofErr w:type="spellEnd"/>
      <w:r w:rsidRPr="005E086A">
        <w:rPr>
          <w:rFonts w:ascii="Times New Roman" w:hAnsi="Times New Roman" w:cs="Times New Roman"/>
        </w:rPr>
        <w:t xml:space="preserve"> (Columbia), Jennifer </w:t>
      </w:r>
      <w:proofErr w:type="spellStart"/>
      <w:r w:rsidRPr="005E086A">
        <w:rPr>
          <w:rFonts w:ascii="Times New Roman" w:hAnsi="Times New Roman" w:cs="Times New Roman"/>
        </w:rPr>
        <w:t>Lamping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E086A">
        <w:rPr>
          <w:rFonts w:ascii="Times New Roman" w:hAnsi="Times New Roman" w:cs="Times New Roman"/>
        </w:rPr>
        <w:t xml:space="preserve">(Columbia), </w:t>
      </w:r>
      <w:proofErr w:type="spellStart"/>
      <w:r w:rsidRPr="005E086A">
        <w:rPr>
          <w:rFonts w:ascii="Times New Roman" w:hAnsi="Times New Roman" w:cs="Times New Roman"/>
        </w:rPr>
        <w:t>Gea</w:t>
      </w:r>
      <w:proofErr w:type="spellEnd"/>
      <w:r w:rsidRPr="005E086A">
        <w:rPr>
          <w:rFonts w:ascii="Times New Roman" w:hAnsi="Times New Roman" w:cs="Times New Roman"/>
        </w:rPr>
        <w:t xml:space="preserve"> Lee (Columbia), Dilek Caner (NYU), Zeynep Turgay (Koç,</w:t>
      </w:r>
      <w:r>
        <w:rPr>
          <w:rFonts w:ascii="Times New Roman" w:hAnsi="Times New Roman" w:cs="Times New Roman"/>
          <w:b/>
        </w:rPr>
        <w:t xml:space="preserve"> </w:t>
      </w:r>
      <w:r w:rsidRPr="005E086A">
        <w:rPr>
          <w:rFonts w:ascii="Times New Roman" w:hAnsi="Times New Roman" w:cs="Times New Roman"/>
        </w:rPr>
        <w:t xml:space="preserve">2012), </w:t>
      </w:r>
      <w:proofErr w:type="spellStart"/>
      <w:r w:rsidRPr="005E086A">
        <w:rPr>
          <w:rFonts w:ascii="Times New Roman" w:hAnsi="Times New Roman" w:cs="Times New Roman"/>
        </w:rPr>
        <w:t>Ahmed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Timoumi</w:t>
      </w:r>
      <w:proofErr w:type="spellEnd"/>
      <w:r w:rsidRPr="005E086A">
        <w:rPr>
          <w:rFonts w:ascii="Times New Roman" w:hAnsi="Times New Roman" w:cs="Times New Roman"/>
        </w:rPr>
        <w:t xml:space="preserve"> (Koç, 2015).</w:t>
      </w:r>
    </w:p>
    <w:p w14:paraId="5154B6E6" w14:textId="77777777" w:rsidR="005E086A" w:rsidRP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r w:rsidRPr="005E086A">
        <w:rPr>
          <w:rFonts w:ascii="Times New Roman" w:hAnsi="Times New Roman" w:cs="Times New Roman"/>
          <w:b/>
        </w:rPr>
        <w:t xml:space="preserve">M.A. </w:t>
      </w:r>
      <w:proofErr w:type="spellStart"/>
      <w:r w:rsidRPr="005E086A">
        <w:rPr>
          <w:rFonts w:ascii="Times New Roman" w:hAnsi="Times New Roman" w:cs="Times New Roman"/>
          <w:b/>
        </w:rPr>
        <w:t>Thesis</w:t>
      </w:r>
      <w:proofErr w:type="spellEnd"/>
      <w:r w:rsidRPr="005E086A">
        <w:rPr>
          <w:rFonts w:ascii="Times New Roman" w:hAnsi="Times New Roman" w:cs="Times New Roman"/>
          <w:b/>
        </w:rPr>
        <w:t xml:space="preserve"> Advisor</w:t>
      </w:r>
      <w:r>
        <w:rPr>
          <w:rFonts w:ascii="Times New Roman" w:hAnsi="Times New Roman" w:cs="Times New Roman"/>
          <w:b/>
        </w:rPr>
        <w:t xml:space="preserve">: </w:t>
      </w:r>
      <w:r w:rsidRPr="005E086A">
        <w:rPr>
          <w:rFonts w:ascii="Times New Roman" w:hAnsi="Times New Roman" w:cs="Times New Roman"/>
        </w:rPr>
        <w:t xml:space="preserve">Ramazan Bora (Koç, 2010), Fatih </w:t>
      </w:r>
      <w:proofErr w:type="spellStart"/>
      <w:r w:rsidRPr="005E086A">
        <w:rPr>
          <w:rFonts w:ascii="Times New Roman" w:hAnsi="Times New Roman" w:cs="Times New Roman"/>
        </w:rPr>
        <w:t>Demirbas</w:t>
      </w:r>
      <w:proofErr w:type="spellEnd"/>
      <w:r w:rsidRPr="005E086A">
        <w:rPr>
          <w:rFonts w:ascii="Times New Roman" w:hAnsi="Times New Roman" w:cs="Times New Roman"/>
        </w:rPr>
        <w:t xml:space="preserve"> (Koç, 2013), </w:t>
      </w:r>
      <w:proofErr w:type="spellStart"/>
      <w:r w:rsidRPr="005E086A">
        <w:rPr>
          <w:rFonts w:ascii="Times New Roman" w:hAnsi="Times New Roman" w:cs="Times New Roman"/>
        </w:rPr>
        <w:t>Yagmur</w:t>
      </w:r>
      <w:proofErr w:type="spellEnd"/>
      <w:r w:rsidRPr="005E086A">
        <w:rPr>
          <w:rFonts w:ascii="Times New Roman" w:hAnsi="Times New Roman" w:cs="Times New Roman"/>
        </w:rPr>
        <w:t xml:space="preserve"> Dalman (Koç,</w:t>
      </w:r>
      <w:r>
        <w:rPr>
          <w:rFonts w:ascii="Times New Roman" w:hAnsi="Times New Roman" w:cs="Times New Roman"/>
          <w:b/>
        </w:rPr>
        <w:t xml:space="preserve"> </w:t>
      </w:r>
      <w:r w:rsidRPr="005E086A">
        <w:rPr>
          <w:rFonts w:ascii="Times New Roman" w:hAnsi="Times New Roman" w:cs="Times New Roman"/>
        </w:rPr>
        <w:t xml:space="preserve">2013), </w:t>
      </w:r>
      <w:proofErr w:type="spellStart"/>
      <w:r w:rsidRPr="005E086A">
        <w:rPr>
          <w:rFonts w:ascii="Times New Roman" w:hAnsi="Times New Roman" w:cs="Times New Roman"/>
        </w:rPr>
        <w:t>Shahin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Baghirov</w:t>
      </w:r>
      <w:proofErr w:type="spellEnd"/>
      <w:r w:rsidRPr="005E086A">
        <w:rPr>
          <w:rFonts w:ascii="Times New Roman" w:hAnsi="Times New Roman" w:cs="Times New Roman"/>
        </w:rPr>
        <w:t xml:space="preserve"> (2016).</w:t>
      </w:r>
    </w:p>
    <w:p w14:paraId="39F9691A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  <w:r w:rsidRPr="005E086A">
        <w:rPr>
          <w:rFonts w:ascii="Times New Roman" w:hAnsi="Times New Roman" w:cs="Times New Roman"/>
          <w:b/>
        </w:rPr>
        <w:t xml:space="preserve">M.A. </w:t>
      </w:r>
      <w:proofErr w:type="spellStart"/>
      <w:r w:rsidRPr="005E086A">
        <w:rPr>
          <w:rFonts w:ascii="Times New Roman" w:hAnsi="Times New Roman" w:cs="Times New Roman"/>
          <w:b/>
        </w:rPr>
        <w:t>Thesis</w:t>
      </w:r>
      <w:proofErr w:type="spellEnd"/>
      <w:r w:rsidRPr="005E086A">
        <w:rPr>
          <w:rFonts w:ascii="Times New Roman" w:hAnsi="Times New Roman" w:cs="Times New Roman"/>
          <w:b/>
        </w:rPr>
        <w:t xml:space="preserve"> </w:t>
      </w:r>
      <w:proofErr w:type="spellStart"/>
      <w:r w:rsidRPr="005E086A">
        <w:rPr>
          <w:rFonts w:ascii="Times New Roman" w:hAnsi="Times New Roman" w:cs="Times New Roman"/>
          <w:b/>
        </w:rPr>
        <w:t>Committee</w:t>
      </w:r>
      <w:proofErr w:type="spellEnd"/>
      <w:r w:rsidRPr="005E086A">
        <w:rPr>
          <w:rFonts w:ascii="Times New Roman" w:hAnsi="Times New Roman" w:cs="Times New Roman"/>
          <w:b/>
        </w:rPr>
        <w:t xml:space="preserve"> </w:t>
      </w:r>
      <w:proofErr w:type="spellStart"/>
      <w:r w:rsidRPr="005E086A">
        <w:rPr>
          <w:rFonts w:ascii="Times New Roman" w:hAnsi="Times New Roman" w:cs="Times New Roman"/>
          <w:b/>
        </w:rPr>
        <w:t>Member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r w:rsidRPr="005E086A">
        <w:rPr>
          <w:rFonts w:ascii="Times New Roman" w:hAnsi="Times New Roman" w:cs="Times New Roman"/>
        </w:rPr>
        <w:t xml:space="preserve">Basak Uysal (Koç, 2009), Fatih Tuluk (Koç, 2010), </w:t>
      </w:r>
      <w:proofErr w:type="spellStart"/>
      <w:r w:rsidRPr="005E086A">
        <w:rPr>
          <w:rFonts w:ascii="Times New Roman" w:hAnsi="Times New Roman" w:cs="Times New Roman"/>
        </w:rPr>
        <w:t>Selcen</w:t>
      </w:r>
      <w:proofErr w:type="spellEnd"/>
      <w:r w:rsidRPr="005E086A">
        <w:rPr>
          <w:rFonts w:ascii="Times New Roman" w:hAnsi="Times New Roman" w:cs="Times New Roman"/>
        </w:rPr>
        <w:t xml:space="preserve"> Çakır (Koç, 2010),</w:t>
      </w:r>
      <w:r>
        <w:rPr>
          <w:rFonts w:ascii="Times New Roman" w:hAnsi="Times New Roman" w:cs="Times New Roman"/>
          <w:b/>
        </w:rPr>
        <w:t xml:space="preserve"> </w:t>
      </w:r>
      <w:r w:rsidRPr="005E086A">
        <w:rPr>
          <w:rFonts w:ascii="Times New Roman" w:hAnsi="Times New Roman" w:cs="Times New Roman"/>
        </w:rPr>
        <w:t>Neslihan Sakarya (Koç, 2010), Erhan Aysan (Koç, 2011), Ergun Kotan (Koç, 2012),</w:t>
      </w:r>
      <w:r>
        <w:rPr>
          <w:rFonts w:ascii="Times New Roman" w:hAnsi="Times New Roman" w:cs="Times New Roman"/>
          <w:b/>
        </w:rPr>
        <w:t xml:space="preserve"> </w:t>
      </w:r>
      <w:r w:rsidRPr="005E086A">
        <w:rPr>
          <w:rFonts w:ascii="Times New Roman" w:hAnsi="Times New Roman" w:cs="Times New Roman"/>
        </w:rPr>
        <w:t xml:space="preserve">Arda Gitmez (Koç, 2013), </w:t>
      </w:r>
      <w:proofErr w:type="spellStart"/>
      <w:r w:rsidRPr="005E086A">
        <w:rPr>
          <w:rFonts w:ascii="Times New Roman" w:hAnsi="Times New Roman" w:cs="Times New Roman"/>
        </w:rPr>
        <w:t>Gokben</w:t>
      </w:r>
      <w:proofErr w:type="spellEnd"/>
      <w:r w:rsidRPr="005E086A">
        <w:rPr>
          <w:rFonts w:ascii="Times New Roman" w:hAnsi="Times New Roman" w:cs="Times New Roman"/>
        </w:rPr>
        <w:t xml:space="preserve"> </w:t>
      </w:r>
      <w:proofErr w:type="spellStart"/>
      <w:r w:rsidRPr="005E086A">
        <w:rPr>
          <w:rFonts w:ascii="Times New Roman" w:hAnsi="Times New Roman" w:cs="Times New Roman"/>
        </w:rPr>
        <w:t>Aydilek</w:t>
      </w:r>
      <w:proofErr w:type="spellEnd"/>
      <w:r w:rsidRPr="005E086A">
        <w:rPr>
          <w:rFonts w:ascii="Times New Roman" w:hAnsi="Times New Roman" w:cs="Times New Roman"/>
        </w:rPr>
        <w:t xml:space="preserve"> (2015).</w:t>
      </w:r>
    </w:p>
    <w:p w14:paraId="3041D23A" w14:textId="77777777" w:rsidR="005E086A" w:rsidRDefault="005E086A" w:rsidP="005E086A">
      <w:pPr>
        <w:tabs>
          <w:tab w:val="left" w:pos="3796"/>
        </w:tabs>
        <w:spacing w:line="276" w:lineRule="auto"/>
        <w:rPr>
          <w:rFonts w:ascii="Times New Roman" w:hAnsi="Times New Roman" w:cs="Times New Roman"/>
        </w:rPr>
      </w:pPr>
    </w:p>
    <w:p w14:paraId="30733C20" w14:textId="25380707" w:rsidR="009A583A" w:rsidRPr="005E086A" w:rsidRDefault="009A583A" w:rsidP="009A583A">
      <w:pPr>
        <w:tabs>
          <w:tab w:val="left" w:pos="3796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Pı'6DZˇ" w:hAnsi="Pı'6DZˇ" w:cs="Pı'6DZˇ"/>
          <w:sz w:val="20"/>
          <w:szCs w:val="20"/>
        </w:rPr>
        <w:t xml:space="preserve">mittee, </w:t>
      </w:r>
      <w:proofErr w:type="spellStart"/>
      <w:r>
        <w:rPr>
          <w:rFonts w:ascii="Pı'6DZˇ" w:hAnsi="Pı'6DZˇ" w:cs="Pı'6DZˇ"/>
          <w:sz w:val="20"/>
          <w:szCs w:val="20"/>
        </w:rPr>
        <w:t>UniCredit</w:t>
      </w:r>
      <w:proofErr w:type="spellEnd"/>
      <w:r>
        <w:rPr>
          <w:rFonts w:ascii="Pı'6DZˇ" w:hAnsi="Pı'6DZˇ" w:cs="Pı'6DZˇ"/>
          <w:sz w:val="20"/>
          <w:szCs w:val="20"/>
        </w:rPr>
        <w:t xml:space="preserve"> &amp; </w:t>
      </w:r>
      <w:proofErr w:type="spellStart"/>
      <w:r>
        <w:rPr>
          <w:rFonts w:ascii="Pı'6DZˇ" w:hAnsi="Pı'6DZˇ" w:cs="Pı'6DZˇ"/>
          <w:sz w:val="20"/>
          <w:szCs w:val="20"/>
        </w:rPr>
        <w:t>Universities</w:t>
      </w:r>
      <w:proofErr w:type="spellEnd"/>
      <w:r>
        <w:rPr>
          <w:rFonts w:ascii="Pı'6DZˇ" w:hAnsi="Pı'6DZˇ" w:cs="Pı'6DZˇ"/>
          <w:sz w:val="20"/>
          <w:szCs w:val="20"/>
        </w:rPr>
        <w:t xml:space="preserve"> Foundation</w:t>
      </w:r>
    </w:p>
    <w:sectPr w:rsidR="009A583A" w:rsidRPr="005E086A" w:rsidSect="00A65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ı'6DZ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B44"/>
    <w:multiLevelType w:val="hybridMultilevel"/>
    <w:tmpl w:val="C3F66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6A"/>
    <w:rsid w:val="000121DC"/>
    <w:rsid w:val="00057CEA"/>
    <w:rsid w:val="00287531"/>
    <w:rsid w:val="004A1132"/>
    <w:rsid w:val="005E086A"/>
    <w:rsid w:val="007912A8"/>
    <w:rsid w:val="009A583A"/>
    <w:rsid w:val="00A65181"/>
    <w:rsid w:val="00EE001A"/>
    <w:rsid w:val="00F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8E92"/>
  <w15:docId w15:val="{EF9A92EF-C611-44BE-BECC-F28BFA06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Normal"/>
    <w:qFormat/>
    <w:rsid w:val="0028753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0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ckesen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Evren Yuce</cp:lastModifiedBy>
  <cp:revision>6</cp:revision>
  <cp:lastPrinted>2017-01-24T06:50:00Z</cp:lastPrinted>
  <dcterms:created xsi:type="dcterms:W3CDTF">2017-01-24T06:58:00Z</dcterms:created>
  <dcterms:modified xsi:type="dcterms:W3CDTF">2017-01-24T07:01:00Z</dcterms:modified>
</cp:coreProperties>
</file>