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A26DF" w14:textId="77777777" w:rsidR="0048763B" w:rsidRPr="00B014E5" w:rsidRDefault="0048763B" w:rsidP="00B014E5">
      <w:pPr>
        <w:rPr>
          <w:sz w:val="24"/>
          <w:szCs w:val="24"/>
        </w:rPr>
      </w:pPr>
    </w:p>
    <w:p w14:paraId="05F224D6" w14:textId="77777777" w:rsidR="0048763B" w:rsidRPr="00B014E5" w:rsidRDefault="00F55291" w:rsidP="00B014E5">
      <w:pPr>
        <w:jc w:val="center"/>
        <w:rPr>
          <w:b/>
          <w:sz w:val="24"/>
          <w:szCs w:val="24"/>
        </w:rPr>
      </w:pPr>
      <w:r w:rsidRPr="00B014E5">
        <w:rPr>
          <w:b/>
          <w:sz w:val="24"/>
          <w:szCs w:val="24"/>
        </w:rPr>
        <w:t>BİRGÜ</w:t>
      </w:r>
      <w:r w:rsidR="00D3769C" w:rsidRPr="00B014E5">
        <w:rPr>
          <w:b/>
          <w:sz w:val="24"/>
          <w:szCs w:val="24"/>
        </w:rPr>
        <w:t>L ARSLAN</w:t>
      </w:r>
    </w:p>
    <w:p w14:paraId="44A2F18F" w14:textId="0E9B745C" w:rsidR="00B014E5" w:rsidRDefault="00B014E5" w:rsidP="00B014E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Koc</w:t>
      </w:r>
      <w:proofErr w:type="spellEnd"/>
      <w:r>
        <w:rPr>
          <w:sz w:val="24"/>
          <w:szCs w:val="24"/>
        </w:rPr>
        <w:t xml:space="preserve"> University, Istanbul</w:t>
      </w:r>
    </w:p>
    <w:p w14:paraId="68C012C7" w14:textId="3BCE3CC8" w:rsidR="00EF40B0" w:rsidRDefault="002526DE" w:rsidP="00B014E5">
      <w:pPr>
        <w:jc w:val="center"/>
        <w:rPr>
          <w:sz w:val="24"/>
          <w:szCs w:val="24"/>
        </w:rPr>
      </w:pPr>
      <w:hyperlink r:id="rId5" w:history="1">
        <w:r w:rsidR="00B014E5" w:rsidRPr="006E4681">
          <w:rPr>
            <w:rStyle w:val="Hyperlink"/>
            <w:sz w:val="24"/>
            <w:szCs w:val="24"/>
          </w:rPr>
          <w:t>biarslan@ku.edu.tr</w:t>
        </w:r>
      </w:hyperlink>
    </w:p>
    <w:p w14:paraId="7CCBAB16" w14:textId="71FE9A85" w:rsidR="00B014E5" w:rsidRPr="00B014E5" w:rsidRDefault="00B014E5" w:rsidP="00B014E5">
      <w:pPr>
        <w:jc w:val="center"/>
        <w:rPr>
          <w:sz w:val="24"/>
          <w:szCs w:val="24"/>
        </w:rPr>
      </w:pPr>
      <w:r>
        <w:rPr>
          <w:sz w:val="24"/>
          <w:szCs w:val="24"/>
        </w:rPr>
        <w:t>+90 532 472 10 39</w:t>
      </w:r>
    </w:p>
    <w:p w14:paraId="6D7991CB" w14:textId="77777777" w:rsidR="00F55291" w:rsidRDefault="00F55291" w:rsidP="00B014E5">
      <w:pPr>
        <w:jc w:val="center"/>
        <w:rPr>
          <w:b/>
          <w:sz w:val="24"/>
          <w:szCs w:val="24"/>
        </w:rPr>
      </w:pPr>
    </w:p>
    <w:p w14:paraId="4F95513C" w14:textId="77777777" w:rsidR="0048763B" w:rsidRPr="00B014E5" w:rsidRDefault="0048763B" w:rsidP="00B014E5">
      <w:pPr>
        <w:rPr>
          <w:sz w:val="24"/>
          <w:szCs w:val="24"/>
        </w:rPr>
      </w:pPr>
    </w:p>
    <w:p w14:paraId="2E5A3A72" w14:textId="77777777" w:rsidR="0048763B" w:rsidRPr="00B014E5" w:rsidRDefault="00F55291" w:rsidP="009760B5">
      <w:pPr>
        <w:spacing w:after="120" w:line="288" w:lineRule="auto"/>
        <w:rPr>
          <w:b/>
          <w:sz w:val="24"/>
          <w:szCs w:val="24"/>
        </w:rPr>
      </w:pPr>
      <w:r w:rsidRPr="00B014E5">
        <w:rPr>
          <w:b/>
          <w:sz w:val="24"/>
          <w:szCs w:val="24"/>
        </w:rPr>
        <w:t>EDUCATION</w:t>
      </w:r>
    </w:p>
    <w:p w14:paraId="2E9586BA" w14:textId="51ED1891" w:rsidR="0048763B" w:rsidRPr="00B014E5" w:rsidRDefault="00334823" w:rsidP="00B014E5">
      <w:pPr>
        <w:spacing w:line="288" w:lineRule="auto"/>
        <w:rPr>
          <w:sz w:val="24"/>
          <w:szCs w:val="24"/>
        </w:rPr>
      </w:pPr>
      <w:r w:rsidRPr="00B014E5">
        <w:rPr>
          <w:sz w:val="24"/>
          <w:szCs w:val="24"/>
        </w:rPr>
        <w:t>2012</w:t>
      </w:r>
      <w:r w:rsidRPr="00B014E5">
        <w:rPr>
          <w:sz w:val="24"/>
          <w:szCs w:val="24"/>
        </w:rPr>
        <w:tab/>
      </w:r>
      <w:r w:rsidR="00F55291" w:rsidRPr="00B014E5">
        <w:rPr>
          <w:i/>
          <w:sz w:val="24"/>
          <w:szCs w:val="24"/>
        </w:rPr>
        <w:t>PhD. in Business Policy and Strategy</w:t>
      </w:r>
      <w:r w:rsidRPr="00B014E5">
        <w:rPr>
          <w:i/>
          <w:sz w:val="24"/>
          <w:szCs w:val="24"/>
        </w:rPr>
        <w:tab/>
      </w:r>
      <w:r w:rsidR="00D3769C" w:rsidRPr="00B014E5">
        <w:rPr>
          <w:b/>
          <w:i/>
          <w:sz w:val="24"/>
          <w:szCs w:val="24"/>
        </w:rPr>
        <w:t>HEC Paris</w:t>
      </w:r>
      <w:r w:rsidR="00D3769C" w:rsidRPr="00B014E5">
        <w:rPr>
          <w:sz w:val="24"/>
          <w:szCs w:val="24"/>
        </w:rPr>
        <w:t>, France</w:t>
      </w:r>
    </w:p>
    <w:p w14:paraId="72118296" w14:textId="2AB13AA0" w:rsidR="00F55291" w:rsidRPr="00B014E5" w:rsidRDefault="00D3769C" w:rsidP="00B014E5">
      <w:pPr>
        <w:spacing w:line="288" w:lineRule="auto"/>
        <w:ind w:left="708"/>
        <w:rPr>
          <w:sz w:val="24"/>
          <w:szCs w:val="24"/>
        </w:rPr>
      </w:pPr>
      <w:r w:rsidRPr="00B014E5">
        <w:rPr>
          <w:spacing w:val="-1"/>
          <w:sz w:val="24"/>
          <w:szCs w:val="24"/>
        </w:rPr>
        <w:t>D</w:t>
      </w:r>
      <w:r w:rsidRPr="00B014E5">
        <w:rPr>
          <w:sz w:val="24"/>
          <w:szCs w:val="24"/>
        </w:rPr>
        <w:t>issertation</w:t>
      </w:r>
      <w:r w:rsidRPr="00B014E5">
        <w:rPr>
          <w:spacing w:val="-1"/>
          <w:sz w:val="24"/>
          <w:szCs w:val="24"/>
        </w:rPr>
        <w:t xml:space="preserve"> </w:t>
      </w:r>
      <w:r w:rsidRPr="00B014E5">
        <w:rPr>
          <w:sz w:val="24"/>
          <w:szCs w:val="24"/>
        </w:rPr>
        <w:t>Titl</w:t>
      </w:r>
      <w:r w:rsidRPr="00B014E5">
        <w:rPr>
          <w:spacing w:val="-1"/>
          <w:sz w:val="24"/>
          <w:szCs w:val="24"/>
        </w:rPr>
        <w:t>e</w:t>
      </w:r>
      <w:r w:rsidRPr="00B014E5">
        <w:rPr>
          <w:sz w:val="24"/>
          <w:szCs w:val="24"/>
        </w:rPr>
        <w:t xml:space="preserve">: </w:t>
      </w:r>
      <w:r w:rsidRPr="00B014E5">
        <w:rPr>
          <w:spacing w:val="-2"/>
          <w:sz w:val="24"/>
          <w:szCs w:val="24"/>
        </w:rPr>
        <w:t>W</w:t>
      </w:r>
      <w:r w:rsidRPr="00B014E5">
        <w:rPr>
          <w:sz w:val="24"/>
          <w:szCs w:val="24"/>
        </w:rPr>
        <w:t>ho Gets the Li</w:t>
      </w:r>
      <w:r w:rsidRPr="00B014E5">
        <w:rPr>
          <w:spacing w:val="-1"/>
          <w:sz w:val="24"/>
          <w:szCs w:val="24"/>
        </w:rPr>
        <w:t>o</w:t>
      </w:r>
      <w:r w:rsidRPr="00B014E5">
        <w:rPr>
          <w:sz w:val="24"/>
          <w:szCs w:val="24"/>
        </w:rPr>
        <w:t>n’s Shar</w:t>
      </w:r>
      <w:r w:rsidRPr="00B014E5">
        <w:rPr>
          <w:spacing w:val="-1"/>
          <w:sz w:val="24"/>
          <w:szCs w:val="24"/>
        </w:rPr>
        <w:t>e</w:t>
      </w:r>
      <w:r w:rsidRPr="00B014E5">
        <w:rPr>
          <w:sz w:val="24"/>
          <w:szCs w:val="24"/>
        </w:rPr>
        <w:t>?</w:t>
      </w:r>
      <w:r w:rsidRPr="00B014E5">
        <w:rPr>
          <w:spacing w:val="2"/>
          <w:sz w:val="24"/>
          <w:szCs w:val="24"/>
        </w:rPr>
        <w:t xml:space="preserve"> </w:t>
      </w:r>
      <w:r w:rsidRPr="00B014E5">
        <w:rPr>
          <w:spacing w:val="-1"/>
          <w:sz w:val="24"/>
          <w:szCs w:val="24"/>
        </w:rPr>
        <w:t>T</w:t>
      </w:r>
      <w:r w:rsidRPr="00B014E5">
        <w:rPr>
          <w:sz w:val="24"/>
          <w:szCs w:val="24"/>
        </w:rPr>
        <w:t>he Anteced</w:t>
      </w:r>
      <w:r w:rsidRPr="00B014E5">
        <w:rPr>
          <w:spacing w:val="-1"/>
          <w:sz w:val="24"/>
          <w:szCs w:val="24"/>
        </w:rPr>
        <w:t>e</w:t>
      </w:r>
      <w:r w:rsidRPr="00B014E5">
        <w:rPr>
          <w:sz w:val="24"/>
          <w:szCs w:val="24"/>
        </w:rPr>
        <w:t>nts</w:t>
      </w:r>
      <w:r w:rsidRPr="00B014E5">
        <w:rPr>
          <w:spacing w:val="-2"/>
          <w:sz w:val="24"/>
          <w:szCs w:val="24"/>
        </w:rPr>
        <w:t xml:space="preserve"> </w:t>
      </w:r>
      <w:r w:rsidRPr="00B014E5">
        <w:rPr>
          <w:sz w:val="24"/>
          <w:szCs w:val="24"/>
        </w:rPr>
        <w:t>and Consequences of Outco</w:t>
      </w:r>
      <w:r w:rsidRPr="00B014E5">
        <w:rPr>
          <w:spacing w:val="-2"/>
          <w:sz w:val="24"/>
          <w:szCs w:val="24"/>
        </w:rPr>
        <w:t>m</w:t>
      </w:r>
      <w:r w:rsidRPr="00B014E5">
        <w:rPr>
          <w:sz w:val="24"/>
          <w:szCs w:val="24"/>
        </w:rPr>
        <w:t>es in Str</w:t>
      </w:r>
      <w:r w:rsidRPr="00B014E5">
        <w:rPr>
          <w:spacing w:val="-1"/>
          <w:sz w:val="24"/>
          <w:szCs w:val="24"/>
        </w:rPr>
        <w:t>a</w:t>
      </w:r>
      <w:r w:rsidRPr="00B014E5">
        <w:rPr>
          <w:spacing w:val="1"/>
          <w:sz w:val="24"/>
          <w:szCs w:val="24"/>
        </w:rPr>
        <w:t>t</w:t>
      </w:r>
      <w:r w:rsidRPr="00B014E5">
        <w:rPr>
          <w:sz w:val="24"/>
          <w:szCs w:val="24"/>
        </w:rPr>
        <w:t>e</w:t>
      </w:r>
      <w:r w:rsidRPr="00B014E5">
        <w:rPr>
          <w:spacing w:val="-1"/>
          <w:sz w:val="24"/>
          <w:szCs w:val="24"/>
        </w:rPr>
        <w:t>g</w:t>
      </w:r>
      <w:r w:rsidRPr="00B014E5">
        <w:rPr>
          <w:sz w:val="24"/>
          <w:szCs w:val="24"/>
        </w:rPr>
        <w:t>ic Allia</w:t>
      </w:r>
      <w:r w:rsidRPr="00B014E5">
        <w:rPr>
          <w:spacing w:val="-1"/>
          <w:sz w:val="24"/>
          <w:szCs w:val="24"/>
        </w:rPr>
        <w:t>n</w:t>
      </w:r>
      <w:r w:rsidRPr="00B014E5">
        <w:rPr>
          <w:sz w:val="24"/>
          <w:szCs w:val="24"/>
        </w:rPr>
        <w:t>ces</w:t>
      </w:r>
    </w:p>
    <w:p w14:paraId="1E52A780" w14:textId="77777777" w:rsidR="00334823" w:rsidRPr="00B014E5" w:rsidRDefault="00334823" w:rsidP="00B014E5">
      <w:pPr>
        <w:spacing w:line="288" w:lineRule="auto"/>
        <w:rPr>
          <w:sz w:val="24"/>
          <w:szCs w:val="24"/>
        </w:rPr>
      </w:pPr>
      <w:r w:rsidRPr="00B014E5">
        <w:rPr>
          <w:sz w:val="24"/>
          <w:szCs w:val="24"/>
        </w:rPr>
        <w:t>2007</w:t>
      </w:r>
      <w:r w:rsidRPr="00B014E5">
        <w:rPr>
          <w:sz w:val="24"/>
          <w:szCs w:val="24"/>
        </w:rPr>
        <w:tab/>
      </w:r>
      <w:r w:rsidR="00F55291" w:rsidRPr="00B014E5">
        <w:rPr>
          <w:i/>
          <w:sz w:val="24"/>
          <w:szCs w:val="24"/>
        </w:rPr>
        <w:t>M.A. in Management Information Systems</w:t>
      </w:r>
      <w:r w:rsidRPr="00B014E5">
        <w:rPr>
          <w:sz w:val="24"/>
          <w:szCs w:val="24"/>
        </w:rPr>
        <w:tab/>
      </w:r>
      <w:proofErr w:type="spellStart"/>
      <w:r w:rsidR="00D3769C" w:rsidRPr="00B014E5">
        <w:rPr>
          <w:b/>
          <w:i/>
          <w:sz w:val="24"/>
          <w:szCs w:val="24"/>
        </w:rPr>
        <w:t>Boğaziçi</w:t>
      </w:r>
      <w:proofErr w:type="spellEnd"/>
      <w:r w:rsidR="00D3769C" w:rsidRPr="00B014E5">
        <w:rPr>
          <w:b/>
          <w:i/>
          <w:sz w:val="24"/>
          <w:szCs w:val="24"/>
        </w:rPr>
        <w:t xml:space="preserve"> University</w:t>
      </w:r>
      <w:r w:rsidR="00D3769C" w:rsidRPr="00B014E5">
        <w:rPr>
          <w:sz w:val="24"/>
          <w:szCs w:val="24"/>
        </w:rPr>
        <w:t>, Istanbul/Turkey</w:t>
      </w:r>
    </w:p>
    <w:p w14:paraId="0E929099" w14:textId="6E3EA75C" w:rsidR="0048763B" w:rsidRPr="00B014E5" w:rsidRDefault="00334823" w:rsidP="00B014E5">
      <w:pPr>
        <w:spacing w:line="288" w:lineRule="auto"/>
        <w:rPr>
          <w:sz w:val="24"/>
          <w:szCs w:val="24"/>
        </w:rPr>
      </w:pPr>
      <w:r w:rsidRPr="00B014E5">
        <w:rPr>
          <w:sz w:val="24"/>
          <w:szCs w:val="24"/>
        </w:rPr>
        <w:t>2003</w:t>
      </w:r>
      <w:r w:rsidRPr="00B014E5">
        <w:rPr>
          <w:sz w:val="24"/>
          <w:szCs w:val="24"/>
        </w:rPr>
        <w:tab/>
      </w:r>
      <w:r w:rsidR="00F55291" w:rsidRPr="00B014E5">
        <w:rPr>
          <w:sz w:val="24"/>
          <w:szCs w:val="24"/>
        </w:rPr>
        <w:t>B.A. in Business Ad</w:t>
      </w:r>
      <w:r w:rsidR="00F55291" w:rsidRPr="00B014E5">
        <w:rPr>
          <w:spacing w:val="-2"/>
          <w:sz w:val="24"/>
          <w:szCs w:val="24"/>
        </w:rPr>
        <w:t>m</w:t>
      </w:r>
      <w:r w:rsidR="00F55291" w:rsidRPr="00B014E5">
        <w:rPr>
          <w:spacing w:val="1"/>
          <w:sz w:val="24"/>
          <w:szCs w:val="24"/>
        </w:rPr>
        <w:t>i</w:t>
      </w:r>
      <w:r w:rsidR="00F55291" w:rsidRPr="00B014E5">
        <w:rPr>
          <w:sz w:val="24"/>
          <w:szCs w:val="24"/>
        </w:rPr>
        <w:t>n</w:t>
      </w:r>
      <w:r w:rsidR="00F55291" w:rsidRPr="00B014E5">
        <w:rPr>
          <w:spacing w:val="2"/>
          <w:sz w:val="24"/>
          <w:szCs w:val="24"/>
        </w:rPr>
        <w:t>i</w:t>
      </w:r>
      <w:r w:rsidR="00F55291" w:rsidRPr="00B014E5">
        <w:rPr>
          <w:sz w:val="24"/>
          <w:szCs w:val="24"/>
        </w:rPr>
        <w:t>stration</w:t>
      </w:r>
      <w:r w:rsidRPr="00B014E5">
        <w:rPr>
          <w:sz w:val="24"/>
          <w:szCs w:val="24"/>
        </w:rPr>
        <w:tab/>
      </w:r>
      <w:proofErr w:type="spellStart"/>
      <w:r w:rsidR="00D3769C" w:rsidRPr="00B014E5">
        <w:rPr>
          <w:b/>
          <w:i/>
          <w:sz w:val="24"/>
          <w:szCs w:val="24"/>
        </w:rPr>
        <w:t>Boğaziçi</w:t>
      </w:r>
      <w:proofErr w:type="spellEnd"/>
      <w:r w:rsidR="00D3769C" w:rsidRPr="00B014E5">
        <w:rPr>
          <w:b/>
          <w:i/>
          <w:sz w:val="24"/>
          <w:szCs w:val="24"/>
        </w:rPr>
        <w:t xml:space="preserve"> University</w:t>
      </w:r>
      <w:r w:rsidR="00D3769C" w:rsidRPr="00B014E5">
        <w:rPr>
          <w:sz w:val="24"/>
          <w:szCs w:val="24"/>
        </w:rPr>
        <w:t>, Istanbul/Turkey</w:t>
      </w:r>
    </w:p>
    <w:p w14:paraId="27C1FA93" w14:textId="77777777" w:rsidR="00F55291" w:rsidRPr="00B014E5" w:rsidRDefault="00F55291" w:rsidP="00B014E5">
      <w:pPr>
        <w:tabs>
          <w:tab w:val="left" w:pos="4718"/>
        </w:tabs>
        <w:spacing w:line="288" w:lineRule="auto"/>
        <w:ind w:left="1176"/>
        <w:rPr>
          <w:sz w:val="24"/>
          <w:szCs w:val="24"/>
        </w:rPr>
      </w:pPr>
    </w:p>
    <w:p w14:paraId="57B6ADB2" w14:textId="282701AB" w:rsidR="00F55291" w:rsidRPr="00B014E5" w:rsidRDefault="00B014E5" w:rsidP="009760B5">
      <w:pPr>
        <w:spacing w:after="120" w:line="288" w:lineRule="auto"/>
        <w:rPr>
          <w:b/>
          <w:sz w:val="24"/>
          <w:szCs w:val="24"/>
        </w:rPr>
      </w:pPr>
      <w:r w:rsidRPr="00B014E5">
        <w:rPr>
          <w:b/>
          <w:sz w:val="24"/>
          <w:szCs w:val="24"/>
        </w:rPr>
        <w:t>RESEARCH</w:t>
      </w:r>
      <w:r w:rsidR="00F55291" w:rsidRPr="00B014E5">
        <w:rPr>
          <w:b/>
          <w:sz w:val="24"/>
          <w:szCs w:val="24"/>
        </w:rPr>
        <w:t xml:space="preserve"> INTERESTS</w:t>
      </w:r>
    </w:p>
    <w:p w14:paraId="74A76064" w14:textId="5FD01500" w:rsidR="00334823" w:rsidRDefault="00B014E5" w:rsidP="00B014E5">
      <w:pPr>
        <w:spacing w:line="288" w:lineRule="auto"/>
        <w:ind w:right="22"/>
        <w:rPr>
          <w:sz w:val="24"/>
          <w:szCs w:val="24"/>
        </w:rPr>
      </w:pPr>
      <w:r w:rsidRPr="00B014E5">
        <w:rPr>
          <w:sz w:val="24"/>
          <w:szCs w:val="24"/>
        </w:rPr>
        <w:t>Strategic Alliances, Acquisitions, Network Analysis, Corporate Governance, Political Connections</w:t>
      </w:r>
    </w:p>
    <w:p w14:paraId="68F58F75" w14:textId="77777777" w:rsidR="00B014E5" w:rsidRDefault="00B014E5" w:rsidP="00B014E5">
      <w:pPr>
        <w:spacing w:line="288" w:lineRule="auto"/>
        <w:ind w:right="22"/>
        <w:rPr>
          <w:sz w:val="24"/>
          <w:szCs w:val="24"/>
        </w:rPr>
      </w:pPr>
    </w:p>
    <w:p w14:paraId="2F8D793C" w14:textId="3E36A898" w:rsidR="00B014E5" w:rsidRPr="00B014E5" w:rsidRDefault="00B014E5" w:rsidP="009760B5">
      <w:pPr>
        <w:spacing w:after="120" w:line="288" w:lineRule="auto"/>
        <w:rPr>
          <w:b/>
          <w:sz w:val="24"/>
          <w:szCs w:val="24"/>
        </w:rPr>
      </w:pPr>
      <w:r w:rsidRPr="00B014E5">
        <w:rPr>
          <w:b/>
          <w:sz w:val="24"/>
          <w:szCs w:val="24"/>
        </w:rPr>
        <w:t>PUBLICATIONS</w:t>
      </w:r>
    </w:p>
    <w:p w14:paraId="51EEB771" w14:textId="2E9D263E" w:rsidR="00B014E5" w:rsidRDefault="00821432" w:rsidP="00B014E5">
      <w:pPr>
        <w:spacing w:line="288" w:lineRule="auto"/>
        <w:ind w:right="22"/>
        <w:rPr>
          <w:sz w:val="24"/>
          <w:szCs w:val="24"/>
        </w:rPr>
      </w:pPr>
      <w:r>
        <w:rPr>
          <w:sz w:val="24"/>
          <w:szCs w:val="24"/>
        </w:rPr>
        <w:t xml:space="preserve">Arslan, B. </w:t>
      </w:r>
      <w:r w:rsidRPr="00821432">
        <w:rPr>
          <w:sz w:val="24"/>
          <w:szCs w:val="24"/>
        </w:rPr>
        <w:t>The interplay of competitive and cooperative behavior and differential benefits in alliances</w:t>
      </w:r>
      <w:r>
        <w:rPr>
          <w:sz w:val="24"/>
          <w:szCs w:val="24"/>
        </w:rPr>
        <w:t xml:space="preserve">. </w:t>
      </w:r>
      <w:r w:rsidRPr="00821432">
        <w:rPr>
          <w:i/>
          <w:sz w:val="24"/>
          <w:szCs w:val="24"/>
        </w:rPr>
        <w:t>Strategic Management Journal</w:t>
      </w:r>
      <w:r>
        <w:rPr>
          <w:sz w:val="24"/>
          <w:szCs w:val="24"/>
        </w:rPr>
        <w:t xml:space="preserve">, forthcoming. </w:t>
      </w:r>
    </w:p>
    <w:p w14:paraId="5AF4AD65" w14:textId="0F9E4D56" w:rsidR="00821432" w:rsidRPr="00B0670E" w:rsidRDefault="00821432" w:rsidP="00821432">
      <w:pPr>
        <w:pStyle w:val="Default"/>
        <w:spacing w:before="120" w:line="264" w:lineRule="auto"/>
        <w:rPr>
          <w:i/>
        </w:rPr>
      </w:pPr>
      <w:r>
        <w:t xml:space="preserve">Arslan B. and </w:t>
      </w:r>
      <w:proofErr w:type="spellStart"/>
      <w:r>
        <w:t>Ariño</w:t>
      </w:r>
      <w:proofErr w:type="spellEnd"/>
      <w:r>
        <w:t xml:space="preserve"> A. (2017) </w:t>
      </w:r>
      <w:proofErr w:type="gramStart"/>
      <w:r>
        <w:t>The</w:t>
      </w:r>
      <w:proofErr w:type="gramEnd"/>
      <w:r>
        <w:t xml:space="preserve"> Process of Cooperation in Strategic Alliances in </w:t>
      </w:r>
      <w:r w:rsidRPr="00B0670E">
        <w:rPr>
          <w:i/>
        </w:rPr>
        <w:t>Collaborative Strategy:</w:t>
      </w:r>
      <w:r w:rsidR="009760B5" w:rsidRPr="009760B5">
        <w:t xml:space="preserve"> </w:t>
      </w:r>
      <w:r w:rsidR="009760B5" w:rsidRPr="009760B5">
        <w:rPr>
          <w:i/>
        </w:rPr>
        <w:t>Critical Issues for Alliances and Networks</w:t>
      </w:r>
      <w:r w:rsidRPr="00B0670E">
        <w:rPr>
          <w:i/>
        </w:rPr>
        <w:t xml:space="preserve"> </w:t>
      </w:r>
      <w:r w:rsidRPr="00B0670E">
        <w:t xml:space="preserve">Ed(s) </w:t>
      </w:r>
      <w:proofErr w:type="spellStart"/>
      <w:r w:rsidRPr="00B0670E">
        <w:t>Mesquita</w:t>
      </w:r>
      <w:proofErr w:type="spellEnd"/>
      <w:r w:rsidRPr="00B0670E">
        <w:t xml:space="preserve"> L.</w:t>
      </w:r>
      <w:r w:rsidR="009760B5">
        <w:t>F.</w:t>
      </w:r>
      <w:r w:rsidRPr="00B0670E">
        <w:t xml:space="preserve">, </w:t>
      </w:r>
      <w:proofErr w:type="spellStart"/>
      <w:r w:rsidR="009760B5" w:rsidRPr="00B0670E">
        <w:t>Ragozzino</w:t>
      </w:r>
      <w:proofErr w:type="spellEnd"/>
      <w:r w:rsidR="009760B5" w:rsidRPr="00B0670E">
        <w:t xml:space="preserve"> R., </w:t>
      </w:r>
      <w:r w:rsidRPr="00B0670E">
        <w:t xml:space="preserve">and </w:t>
      </w:r>
      <w:proofErr w:type="spellStart"/>
      <w:r w:rsidRPr="00B0670E">
        <w:t>Re</w:t>
      </w:r>
      <w:r w:rsidR="009760B5">
        <w:t>uer</w:t>
      </w:r>
      <w:proofErr w:type="spellEnd"/>
      <w:r w:rsidR="009760B5">
        <w:t xml:space="preserve"> J.J. Publisher: Edward Elgar Publishing</w:t>
      </w:r>
    </w:p>
    <w:p w14:paraId="61B61666" w14:textId="77777777" w:rsidR="00F55291" w:rsidRPr="00B014E5" w:rsidRDefault="00F55291" w:rsidP="00B014E5">
      <w:pPr>
        <w:tabs>
          <w:tab w:val="left" w:pos="4718"/>
        </w:tabs>
        <w:spacing w:line="288" w:lineRule="auto"/>
        <w:rPr>
          <w:b/>
          <w:sz w:val="24"/>
          <w:szCs w:val="24"/>
        </w:rPr>
      </w:pPr>
    </w:p>
    <w:p w14:paraId="56CCDC01" w14:textId="52C9D5DE" w:rsidR="009760B5" w:rsidRPr="00B014E5" w:rsidRDefault="009760B5" w:rsidP="009760B5">
      <w:pPr>
        <w:spacing w:after="120"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ACADEMIC APPOINTMENTS</w:t>
      </w:r>
    </w:p>
    <w:p w14:paraId="0C2108C1" w14:textId="77777777" w:rsidR="009760B5" w:rsidRPr="00B014E5" w:rsidRDefault="009760B5" w:rsidP="009760B5">
      <w:pPr>
        <w:spacing w:line="288" w:lineRule="auto"/>
        <w:rPr>
          <w:sz w:val="24"/>
          <w:szCs w:val="24"/>
        </w:rPr>
      </w:pPr>
      <w:r w:rsidRPr="00B014E5">
        <w:rPr>
          <w:sz w:val="24"/>
          <w:szCs w:val="24"/>
        </w:rPr>
        <w:t xml:space="preserve">2013 - Present     </w:t>
      </w:r>
      <w:r w:rsidRPr="00B014E5">
        <w:rPr>
          <w:spacing w:val="38"/>
          <w:sz w:val="24"/>
          <w:szCs w:val="24"/>
        </w:rPr>
        <w:t xml:space="preserve"> </w:t>
      </w:r>
      <w:r w:rsidRPr="00B014E5">
        <w:rPr>
          <w:sz w:val="24"/>
          <w:szCs w:val="24"/>
        </w:rPr>
        <w:t xml:space="preserve"> Assista</w:t>
      </w:r>
      <w:r w:rsidRPr="00B014E5">
        <w:rPr>
          <w:spacing w:val="-1"/>
          <w:sz w:val="24"/>
          <w:szCs w:val="24"/>
        </w:rPr>
        <w:t>n</w:t>
      </w:r>
      <w:r w:rsidRPr="00B014E5">
        <w:rPr>
          <w:sz w:val="24"/>
          <w:szCs w:val="24"/>
        </w:rPr>
        <w:t xml:space="preserve">t Professor </w:t>
      </w:r>
      <w:r w:rsidRPr="00B014E5">
        <w:rPr>
          <w:spacing w:val="-1"/>
          <w:sz w:val="24"/>
          <w:szCs w:val="24"/>
        </w:rPr>
        <w:t>o</w:t>
      </w:r>
      <w:r w:rsidRPr="00B014E5">
        <w:rPr>
          <w:sz w:val="24"/>
          <w:szCs w:val="24"/>
        </w:rPr>
        <w:t xml:space="preserve">f Strategic Management </w:t>
      </w:r>
      <w:proofErr w:type="gramStart"/>
      <w:r w:rsidRPr="00B014E5">
        <w:rPr>
          <w:sz w:val="24"/>
          <w:szCs w:val="24"/>
        </w:rPr>
        <w:t xml:space="preserve">-  </w:t>
      </w:r>
      <w:proofErr w:type="spellStart"/>
      <w:r w:rsidRPr="00B014E5">
        <w:rPr>
          <w:sz w:val="24"/>
          <w:szCs w:val="24"/>
        </w:rPr>
        <w:t>Koç</w:t>
      </w:r>
      <w:proofErr w:type="spellEnd"/>
      <w:proofErr w:type="gramEnd"/>
      <w:r w:rsidRPr="00B014E5">
        <w:rPr>
          <w:sz w:val="24"/>
          <w:szCs w:val="24"/>
        </w:rPr>
        <w:t xml:space="preserve"> University</w:t>
      </w:r>
    </w:p>
    <w:p w14:paraId="43D17D9D" w14:textId="77777777" w:rsidR="009760B5" w:rsidRDefault="009760B5" w:rsidP="009760B5">
      <w:pPr>
        <w:spacing w:after="120" w:line="288" w:lineRule="auto"/>
        <w:rPr>
          <w:b/>
          <w:sz w:val="24"/>
          <w:szCs w:val="24"/>
        </w:rPr>
      </w:pPr>
    </w:p>
    <w:p w14:paraId="21863DBE" w14:textId="77777777" w:rsidR="00F55291" w:rsidRPr="00B014E5" w:rsidRDefault="00F55291" w:rsidP="009760B5">
      <w:pPr>
        <w:spacing w:after="120" w:line="288" w:lineRule="auto"/>
        <w:rPr>
          <w:b/>
          <w:sz w:val="24"/>
          <w:szCs w:val="24"/>
        </w:rPr>
      </w:pPr>
      <w:r w:rsidRPr="00B014E5">
        <w:rPr>
          <w:b/>
          <w:sz w:val="24"/>
          <w:szCs w:val="24"/>
        </w:rPr>
        <w:t>HONORS &amp; AWARDS</w:t>
      </w:r>
    </w:p>
    <w:p w14:paraId="47098AFF" w14:textId="216C993A" w:rsidR="009760B5" w:rsidRDefault="009760B5" w:rsidP="00B014E5">
      <w:pPr>
        <w:spacing w:line="288" w:lineRule="auto"/>
        <w:rPr>
          <w:sz w:val="24"/>
          <w:szCs w:val="24"/>
        </w:rPr>
      </w:pPr>
      <w:r w:rsidRPr="009760B5">
        <w:rPr>
          <w:sz w:val="24"/>
          <w:szCs w:val="24"/>
        </w:rPr>
        <w:t>Most Inspirational Paper Awar</w:t>
      </w:r>
      <w:r>
        <w:rPr>
          <w:sz w:val="24"/>
          <w:szCs w:val="24"/>
        </w:rPr>
        <w:t>d</w:t>
      </w:r>
      <w:r w:rsidRPr="009760B5">
        <w:rPr>
          <w:sz w:val="24"/>
          <w:szCs w:val="24"/>
        </w:rPr>
        <w:t>, 2017 European Academy of Management Conference, Glasgow</w:t>
      </w:r>
    </w:p>
    <w:p w14:paraId="37916607" w14:textId="77777777" w:rsidR="00334823" w:rsidRPr="00B014E5" w:rsidRDefault="00B3741A" w:rsidP="00B014E5">
      <w:pPr>
        <w:spacing w:line="288" w:lineRule="auto"/>
        <w:rPr>
          <w:sz w:val="24"/>
          <w:szCs w:val="24"/>
        </w:rPr>
      </w:pPr>
      <w:r w:rsidRPr="00B014E5">
        <w:rPr>
          <w:sz w:val="24"/>
          <w:szCs w:val="24"/>
        </w:rPr>
        <w:t>Harvard Business School, Global</w:t>
      </w:r>
      <w:r w:rsidRPr="00B014E5">
        <w:rPr>
          <w:spacing w:val="-1"/>
          <w:sz w:val="24"/>
          <w:szCs w:val="24"/>
        </w:rPr>
        <w:t xml:space="preserve"> </w:t>
      </w:r>
      <w:r w:rsidRPr="00B014E5">
        <w:rPr>
          <w:sz w:val="24"/>
          <w:szCs w:val="24"/>
        </w:rPr>
        <w:t>Colloquium</w:t>
      </w:r>
      <w:r w:rsidRPr="00B014E5">
        <w:rPr>
          <w:spacing w:val="-2"/>
          <w:sz w:val="24"/>
          <w:szCs w:val="24"/>
        </w:rPr>
        <w:t xml:space="preserve"> </w:t>
      </w:r>
      <w:r w:rsidRPr="00B014E5">
        <w:rPr>
          <w:sz w:val="24"/>
          <w:szCs w:val="24"/>
        </w:rPr>
        <w:t>on Participant-Centered Learning, 2015</w:t>
      </w:r>
    </w:p>
    <w:p w14:paraId="51B352DE" w14:textId="6003FDE5" w:rsidR="00B3741A" w:rsidRPr="00B014E5" w:rsidRDefault="00B3741A" w:rsidP="00B014E5">
      <w:pPr>
        <w:spacing w:line="288" w:lineRule="auto"/>
        <w:rPr>
          <w:sz w:val="24"/>
          <w:szCs w:val="24"/>
        </w:rPr>
      </w:pPr>
      <w:r w:rsidRPr="00B014E5">
        <w:rPr>
          <w:spacing w:val="-2"/>
          <w:sz w:val="24"/>
          <w:szCs w:val="24"/>
        </w:rPr>
        <w:t>W</w:t>
      </w:r>
      <w:r w:rsidRPr="00B014E5">
        <w:rPr>
          <w:sz w:val="24"/>
          <w:szCs w:val="24"/>
        </w:rPr>
        <w:t>iley-Blackwell Outstanding Dissertation Research Finalist, AOM Business Policy and</w:t>
      </w:r>
      <w:r w:rsidR="00334823" w:rsidRPr="00B014E5">
        <w:rPr>
          <w:sz w:val="24"/>
          <w:szCs w:val="24"/>
        </w:rPr>
        <w:t xml:space="preserve"> </w:t>
      </w:r>
      <w:r w:rsidRPr="00B014E5">
        <w:rPr>
          <w:sz w:val="24"/>
          <w:szCs w:val="24"/>
        </w:rPr>
        <w:t>Strategy Division, 2013</w:t>
      </w:r>
    </w:p>
    <w:p w14:paraId="0A08DC54" w14:textId="2BF16B50" w:rsidR="00B3741A" w:rsidRPr="00B014E5" w:rsidRDefault="00B3741A" w:rsidP="00B014E5">
      <w:pPr>
        <w:spacing w:line="288" w:lineRule="auto"/>
        <w:rPr>
          <w:sz w:val="24"/>
          <w:szCs w:val="24"/>
        </w:rPr>
      </w:pPr>
      <w:r w:rsidRPr="00B014E5">
        <w:rPr>
          <w:sz w:val="24"/>
          <w:szCs w:val="24"/>
        </w:rPr>
        <w:t>Teaching I</w:t>
      </w:r>
      <w:r w:rsidRPr="00B014E5">
        <w:rPr>
          <w:spacing w:val="-1"/>
          <w:sz w:val="24"/>
          <w:szCs w:val="24"/>
        </w:rPr>
        <w:t>n</w:t>
      </w:r>
      <w:r w:rsidRPr="00B014E5">
        <w:rPr>
          <w:sz w:val="24"/>
          <w:szCs w:val="24"/>
        </w:rPr>
        <w:t xml:space="preserve">novation Grant, </w:t>
      </w:r>
      <w:proofErr w:type="spellStart"/>
      <w:r w:rsidRPr="00B014E5">
        <w:rPr>
          <w:sz w:val="24"/>
          <w:szCs w:val="24"/>
        </w:rPr>
        <w:t>Koç</w:t>
      </w:r>
      <w:proofErr w:type="spellEnd"/>
      <w:r w:rsidRPr="00B014E5">
        <w:rPr>
          <w:sz w:val="24"/>
          <w:szCs w:val="24"/>
        </w:rPr>
        <w:t xml:space="preserve"> </w:t>
      </w:r>
      <w:r w:rsidRPr="00B014E5">
        <w:rPr>
          <w:spacing w:val="-1"/>
          <w:sz w:val="24"/>
          <w:szCs w:val="24"/>
        </w:rPr>
        <w:t>U</w:t>
      </w:r>
      <w:r w:rsidRPr="00B014E5">
        <w:rPr>
          <w:sz w:val="24"/>
          <w:szCs w:val="24"/>
        </w:rPr>
        <w:t xml:space="preserve">niversity, </w:t>
      </w:r>
      <w:proofErr w:type="gramStart"/>
      <w:r w:rsidRPr="00B014E5">
        <w:rPr>
          <w:sz w:val="24"/>
          <w:szCs w:val="24"/>
        </w:rPr>
        <w:t>S</w:t>
      </w:r>
      <w:r w:rsidRPr="00B014E5">
        <w:rPr>
          <w:spacing w:val="-1"/>
          <w:sz w:val="24"/>
          <w:szCs w:val="24"/>
        </w:rPr>
        <w:t>u</w:t>
      </w:r>
      <w:r w:rsidRPr="00B014E5">
        <w:rPr>
          <w:sz w:val="24"/>
          <w:szCs w:val="24"/>
        </w:rPr>
        <w:t>mmer</w:t>
      </w:r>
      <w:proofErr w:type="gramEnd"/>
      <w:r w:rsidRPr="00B014E5">
        <w:rPr>
          <w:sz w:val="24"/>
          <w:szCs w:val="24"/>
        </w:rPr>
        <w:t xml:space="preserve"> 2013 &amp; Spring 2016</w:t>
      </w:r>
    </w:p>
    <w:p w14:paraId="439EE2B0" w14:textId="67AE9621" w:rsidR="00B3741A" w:rsidRPr="00B014E5" w:rsidRDefault="00B3741A" w:rsidP="00B014E5">
      <w:pPr>
        <w:spacing w:line="288" w:lineRule="auto"/>
        <w:ind w:right="687"/>
        <w:rPr>
          <w:sz w:val="24"/>
          <w:szCs w:val="24"/>
        </w:rPr>
      </w:pPr>
      <w:r w:rsidRPr="00B014E5">
        <w:rPr>
          <w:sz w:val="24"/>
          <w:szCs w:val="24"/>
        </w:rPr>
        <w:t>Junior Faculty Consortium, Competitive St</w:t>
      </w:r>
      <w:r w:rsidRPr="00B014E5">
        <w:rPr>
          <w:spacing w:val="-1"/>
          <w:sz w:val="24"/>
          <w:szCs w:val="24"/>
        </w:rPr>
        <w:t>r</w:t>
      </w:r>
      <w:r w:rsidRPr="00B014E5">
        <w:rPr>
          <w:sz w:val="24"/>
          <w:szCs w:val="24"/>
        </w:rPr>
        <w:t>ategy</w:t>
      </w:r>
      <w:r w:rsidRPr="00B014E5">
        <w:rPr>
          <w:spacing w:val="-1"/>
          <w:sz w:val="24"/>
          <w:szCs w:val="24"/>
        </w:rPr>
        <w:t xml:space="preserve"> </w:t>
      </w:r>
      <w:r w:rsidRPr="00B014E5">
        <w:rPr>
          <w:sz w:val="24"/>
          <w:szCs w:val="24"/>
        </w:rPr>
        <w:t>Inte</w:t>
      </w:r>
      <w:r w:rsidRPr="00B014E5">
        <w:rPr>
          <w:spacing w:val="-1"/>
          <w:sz w:val="24"/>
          <w:szCs w:val="24"/>
        </w:rPr>
        <w:t>r</w:t>
      </w:r>
      <w:r w:rsidRPr="00B014E5">
        <w:rPr>
          <w:sz w:val="24"/>
          <w:szCs w:val="24"/>
        </w:rPr>
        <w:t>est Gr</w:t>
      </w:r>
      <w:r w:rsidRPr="00B014E5">
        <w:rPr>
          <w:spacing w:val="-1"/>
          <w:sz w:val="24"/>
          <w:szCs w:val="24"/>
        </w:rPr>
        <w:t>o</w:t>
      </w:r>
      <w:r w:rsidRPr="00B014E5">
        <w:rPr>
          <w:sz w:val="24"/>
          <w:szCs w:val="24"/>
        </w:rPr>
        <w:t>up, 2012 SMS Conference, Prague</w:t>
      </w:r>
    </w:p>
    <w:p w14:paraId="4C2C59F7" w14:textId="2FC2676D" w:rsidR="00B3741A" w:rsidRPr="00B014E5" w:rsidRDefault="00B3741A" w:rsidP="00B014E5">
      <w:pPr>
        <w:spacing w:line="288" w:lineRule="auto"/>
        <w:rPr>
          <w:sz w:val="24"/>
          <w:szCs w:val="24"/>
        </w:rPr>
      </w:pPr>
      <w:r w:rsidRPr="00B014E5">
        <w:rPr>
          <w:sz w:val="24"/>
          <w:szCs w:val="24"/>
        </w:rPr>
        <w:t>Dissertation Consortiu</w:t>
      </w:r>
      <w:r w:rsidRPr="00B014E5">
        <w:rPr>
          <w:spacing w:val="-2"/>
          <w:sz w:val="24"/>
          <w:szCs w:val="24"/>
        </w:rPr>
        <w:t>m</w:t>
      </w:r>
      <w:r w:rsidRPr="00B014E5">
        <w:rPr>
          <w:sz w:val="24"/>
          <w:szCs w:val="24"/>
        </w:rPr>
        <w:t>, Acade</w:t>
      </w:r>
      <w:r w:rsidRPr="00B014E5">
        <w:rPr>
          <w:spacing w:val="-2"/>
          <w:sz w:val="24"/>
          <w:szCs w:val="24"/>
        </w:rPr>
        <w:t>m</w:t>
      </w:r>
      <w:r w:rsidRPr="00B014E5">
        <w:rPr>
          <w:sz w:val="24"/>
          <w:szCs w:val="24"/>
        </w:rPr>
        <w:t>y of Manage</w:t>
      </w:r>
      <w:r w:rsidRPr="00B014E5">
        <w:rPr>
          <w:spacing w:val="-2"/>
          <w:sz w:val="24"/>
          <w:szCs w:val="24"/>
        </w:rPr>
        <w:t>m</w:t>
      </w:r>
      <w:r w:rsidRPr="00B014E5">
        <w:rPr>
          <w:spacing w:val="1"/>
          <w:sz w:val="24"/>
          <w:szCs w:val="24"/>
        </w:rPr>
        <w:t>e</w:t>
      </w:r>
      <w:r w:rsidRPr="00B014E5">
        <w:rPr>
          <w:sz w:val="24"/>
          <w:szCs w:val="24"/>
        </w:rPr>
        <w:t>nt 2012 Annual Meeting, Boston</w:t>
      </w:r>
    </w:p>
    <w:p w14:paraId="5353EE8A" w14:textId="77777777" w:rsidR="00334823" w:rsidRPr="00B014E5" w:rsidRDefault="00B3741A" w:rsidP="00B014E5">
      <w:pPr>
        <w:spacing w:line="288" w:lineRule="auto"/>
        <w:rPr>
          <w:sz w:val="24"/>
          <w:szCs w:val="24"/>
        </w:rPr>
      </w:pPr>
      <w:r w:rsidRPr="00B014E5">
        <w:rPr>
          <w:sz w:val="24"/>
          <w:szCs w:val="24"/>
        </w:rPr>
        <w:t>Strategic Manage</w:t>
      </w:r>
      <w:r w:rsidRPr="00B014E5">
        <w:rPr>
          <w:spacing w:val="-2"/>
          <w:sz w:val="24"/>
          <w:szCs w:val="24"/>
        </w:rPr>
        <w:t>m</w:t>
      </w:r>
      <w:r w:rsidRPr="00B014E5">
        <w:rPr>
          <w:sz w:val="24"/>
          <w:szCs w:val="24"/>
        </w:rPr>
        <w:t>ent Society Doctoral Consortiu</w:t>
      </w:r>
      <w:r w:rsidRPr="00B014E5">
        <w:rPr>
          <w:spacing w:val="-2"/>
          <w:sz w:val="24"/>
          <w:szCs w:val="24"/>
        </w:rPr>
        <w:t>m</w:t>
      </w:r>
      <w:r w:rsidRPr="00B014E5">
        <w:rPr>
          <w:sz w:val="24"/>
          <w:szCs w:val="24"/>
        </w:rPr>
        <w:t>, 2009</w:t>
      </w:r>
    </w:p>
    <w:p w14:paraId="692A5716" w14:textId="65E66C8D" w:rsidR="00B3741A" w:rsidRPr="00B014E5" w:rsidRDefault="00B3741A" w:rsidP="00B014E5">
      <w:pPr>
        <w:spacing w:line="288" w:lineRule="auto"/>
        <w:rPr>
          <w:sz w:val="24"/>
          <w:szCs w:val="24"/>
        </w:rPr>
      </w:pPr>
      <w:r w:rsidRPr="00B014E5">
        <w:rPr>
          <w:sz w:val="24"/>
          <w:szCs w:val="24"/>
        </w:rPr>
        <w:t>Eiffel Scholarship of Excellence, Govern</w:t>
      </w:r>
      <w:r w:rsidRPr="00B014E5">
        <w:rPr>
          <w:spacing w:val="-2"/>
          <w:sz w:val="24"/>
          <w:szCs w:val="24"/>
        </w:rPr>
        <w:t>m</w:t>
      </w:r>
      <w:r w:rsidRPr="00B014E5">
        <w:rPr>
          <w:sz w:val="24"/>
          <w:szCs w:val="24"/>
        </w:rPr>
        <w:t>ent of France</w:t>
      </w:r>
    </w:p>
    <w:p w14:paraId="5A9B94EC" w14:textId="77777777" w:rsidR="00334823" w:rsidRPr="00B014E5" w:rsidRDefault="00B3741A" w:rsidP="00B014E5">
      <w:pPr>
        <w:spacing w:line="288" w:lineRule="auto"/>
        <w:rPr>
          <w:sz w:val="24"/>
          <w:szCs w:val="24"/>
        </w:rPr>
      </w:pPr>
      <w:r w:rsidRPr="00B014E5">
        <w:rPr>
          <w:sz w:val="24"/>
          <w:szCs w:val="24"/>
        </w:rPr>
        <w:t>HEC Paris Scholarship</w:t>
      </w:r>
    </w:p>
    <w:p w14:paraId="50513C07" w14:textId="1DAD108E" w:rsidR="00B3741A" w:rsidRPr="00B014E5" w:rsidRDefault="00B3741A" w:rsidP="00B014E5">
      <w:pPr>
        <w:spacing w:line="288" w:lineRule="auto"/>
        <w:rPr>
          <w:sz w:val="24"/>
          <w:szCs w:val="24"/>
        </w:rPr>
      </w:pPr>
      <w:r w:rsidRPr="00B014E5">
        <w:rPr>
          <w:sz w:val="24"/>
          <w:szCs w:val="24"/>
        </w:rPr>
        <w:t xml:space="preserve">High Honors in M.A and B.A, </w:t>
      </w:r>
      <w:proofErr w:type="spellStart"/>
      <w:r w:rsidRPr="00B014E5">
        <w:rPr>
          <w:sz w:val="24"/>
          <w:szCs w:val="24"/>
        </w:rPr>
        <w:t>Boğ</w:t>
      </w:r>
      <w:r w:rsidRPr="00B014E5">
        <w:rPr>
          <w:spacing w:val="2"/>
          <w:sz w:val="24"/>
          <w:szCs w:val="24"/>
        </w:rPr>
        <w:t>a</w:t>
      </w:r>
      <w:r w:rsidRPr="00B014E5">
        <w:rPr>
          <w:sz w:val="24"/>
          <w:szCs w:val="24"/>
        </w:rPr>
        <w:t>ziçi</w:t>
      </w:r>
      <w:proofErr w:type="spellEnd"/>
      <w:r w:rsidRPr="00B014E5">
        <w:rPr>
          <w:sz w:val="24"/>
          <w:szCs w:val="24"/>
        </w:rPr>
        <w:t xml:space="preserve"> University, Istanbul</w:t>
      </w:r>
    </w:p>
    <w:p w14:paraId="554A1808" w14:textId="77777777" w:rsidR="00AA5E44" w:rsidRPr="00B014E5" w:rsidRDefault="00AA5E44" w:rsidP="00B014E5">
      <w:pPr>
        <w:spacing w:line="288" w:lineRule="auto"/>
        <w:ind w:left="217"/>
        <w:rPr>
          <w:sz w:val="24"/>
          <w:szCs w:val="24"/>
        </w:rPr>
      </w:pPr>
    </w:p>
    <w:p w14:paraId="63886FF7" w14:textId="77777777" w:rsidR="00334823" w:rsidRPr="00B014E5" w:rsidRDefault="00334823" w:rsidP="00B014E5">
      <w:pPr>
        <w:spacing w:line="288" w:lineRule="auto"/>
        <w:rPr>
          <w:b/>
          <w:sz w:val="24"/>
          <w:szCs w:val="24"/>
        </w:rPr>
      </w:pPr>
    </w:p>
    <w:p w14:paraId="043C35BE" w14:textId="77777777" w:rsidR="00334823" w:rsidRPr="00B014E5" w:rsidRDefault="00334823" w:rsidP="00B014E5">
      <w:pPr>
        <w:spacing w:line="288" w:lineRule="auto"/>
        <w:ind w:left="1176"/>
        <w:rPr>
          <w:sz w:val="24"/>
          <w:szCs w:val="24"/>
        </w:rPr>
      </w:pPr>
    </w:p>
    <w:p w14:paraId="0F4BFBB7" w14:textId="77777777" w:rsidR="00EA5036" w:rsidRDefault="00EA5036" w:rsidP="00B014E5">
      <w:pPr>
        <w:spacing w:line="288" w:lineRule="auto"/>
        <w:rPr>
          <w:b/>
          <w:sz w:val="24"/>
          <w:szCs w:val="24"/>
        </w:rPr>
      </w:pPr>
    </w:p>
    <w:p w14:paraId="71044FC7" w14:textId="77777777" w:rsidR="00EA5036" w:rsidRDefault="00EA5036" w:rsidP="00B014E5">
      <w:pPr>
        <w:spacing w:line="288" w:lineRule="auto"/>
        <w:rPr>
          <w:b/>
          <w:sz w:val="24"/>
          <w:szCs w:val="24"/>
        </w:rPr>
      </w:pPr>
    </w:p>
    <w:p w14:paraId="2AA4A3A7" w14:textId="34E1CB2A" w:rsidR="006F52D8" w:rsidRPr="00B014E5" w:rsidRDefault="006F52D8" w:rsidP="00B014E5">
      <w:pPr>
        <w:spacing w:line="288" w:lineRule="auto"/>
        <w:rPr>
          <w:b/>
          <w:sz w:val="24"/>
          <w:szCs w:val="24"/>
        </w:rPr>
      </w:pPr>
      <w:r w:rsidRPr="00B014E5">
        <w:rPr>
          <w:b/>
          <w:sz w:val="24"/>
          <w:szCs w:val="24"/>
        </w:rPr>
        <w:lastRenderedPageBreak/>
        <w:t>GRANTS AND PROJECTS</w:t>
      </w:r>
    </w:p>
    <w:p w14:paraId="75DB428D" w14:textId="77777777" w:rsidR="006F52D8" w:rsidRPr="00B014E5" w:rsidRDefault="006F52D8" w:rsidP="00B014E5">
      <w:pPr>
        <w:spacing w:line="288" w:lineRule="auto"/>
        <w:rPr>
          <w:b/>
          <w:sz w:val="24"/>
          <w:szCs w:val="24"/>
        </w:rPr>
      </w:pPr>
    </w:p>
    <w:p w14:paraId="25DBF560" w14:textId="03ECD66A" w:rsidR="009760B5" w:rsidRDefault="009760B5" w:rsidP="00EA5036">
      <w:pPr>
        <w:spacing w:line="288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</w:r>
      <w:r w:rsidRPr="009760B5">
        <w:rPr>
          <w:sz w:val="24"/>
          <w:szCs w:val="24"/>
        </w:rPr>
        <w:t>The Initiative for Academic Collaboration in the Middle East and North Africa (IACMENA)</w:t>
      </w:r>
      <w:r>
        <w:rPr>
          <w:sz w:val="24"/>
          <w:szCs w:val="24"/>
        </w:rPr>
        <w:t xml:space="preserve"> by St</w:t>
      </w:r>
      <w:r w:rsidR="00EA5036">
        <w:rPr>
          <w:sz w:val="24"/>
          <w:szCs w:val="24"/>
        </w:rPr>
        <w:t>rategic Management Society</w:t>
      </w:r>
    </w:p>
    <w:p w14:paraId="379255A8" w14:textId="4E50DD70" w:rsidR="00EA5036" w:rsidRPr="009760B5" w:rsidRDefault="00EA5036" w:rsidP="00EA5036">
      <w:pPr>
        <w:spacing w:line="288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Research Grant </w:t>
      </w:r>
    </w:p>
    <w:p w14:paraId="06C1F0CD" w14:textId="796CEB95" w:rsidR="000151BA" w:rsidRPr="00B014E5" w:rsidRDefault="000151BA" w:rsidP="00B014E5">
      <w:pPr>
        <w:spacing w:line="288" w:lineRule="auto"/>
        <w:rPr>
          <w:sz w:val="24"/>
          <w:szCs w:val="24"/>
        </w:rPr>
      </w:pPr>
      <w:r w:rsidRPr="00B014E5">
        <w:rPr>
          <w:sz w:val="24"/>
          <w:szCs w:val="24"/>
        </w:rPr>
        <w:t>2015</w:t>
      </w:r>
      <w:r w:rsidRPr="00B014E5">
        <w:rPr>
          <w:sz w:val="24"/>
          <w:szCs w:val="24"/>
        </w:rPr>
        <w:tab/>
      </w:r>
      <w:r w:rsidR="006F52D8" w:rsidRPr="00B014E5">
        <w:rPr>
          <w:sz w:val="24"/>
          <w:szCs w:val="24"/>
        </w:rPr>
        <w:t xml:space="preserve">Corporate </w:t>
      </w:r>
      <w:r w:rsidR="006F52D8" w:rsidRPr="00B014E5">
        <w:rPr>
          <w:spacing w:val="-2"/>
          <w:sz w:val="24"/>
          <w:szCs w:val="24"/>
        </w:rPr>
        <w:t>G</w:t>
      </w:r>
      <w:r w:rsidR="006F52D8" w:rsidRPr="00B014E5">
        <w:rPr>
          <w:sz w:val="24"/>
          <w:szCs w:val="24"/>
        </w:rPr>
        <w:t xml:space="preserve">overnance </w:t>
      </w:r>
      <w:r w:rsidR="006F52D8" w:rsidRPr="00B014E5">
        <w:rPr>
          <w:spacing w:val="-1"/>
          <w:sz w:val="24"/>
          <w:szCs w:val="24"/>
        </w:rPr>
        <w:t>F</w:t>
      </w:r>
      <w:r w:rsidR="006F52D8" w:rsidRPr="00B014E5">
        <w:rPr>
          <w:sz w:val="24"/>
          <w:szCs w:val="24"/>
        </w:rPr>
        <w:t>orum</w:t>
      </w:r>
      <w:r w:rsidR="006F52D8" w:rsidRPr="00B014E5">
        <w:rPr>
          <w:spacing w:val="-2"/>
          <w:sz w:val="24"/>
          <w:szCs w:val="24"/>
        </w:rPr>
        <w:t xml:space="preserve"> </w:t>
      </w:r>
      <w:r w:rsidR="006F52D8" w:rsidRPr="00B014E5">
        <w:rPr>
          <w:sz w:val="24"/>
          <w:szCs w:val="24"/>
        </w:rPr>
        <w:t>Turk</w:t>
      </w:r>
      <w:r w:rsidR="006F52D8" w:rsidRPr="00B014E5">
        <w:rPr>
          <w:spacing w:val="1"/>
          <w:sz w:val="24"/>
          <w:szCs w:val="24"/>
        </w:rPr>
        <w:t>e</w:t>
      </w:r>
      <w:r w:rsidRPr="00B014E5">
        <w:rPr>
          <w:sz w:val="24"/>
          <w:szCs w:val="24"/>
        </w:rPr>
        <w:t xml:space="preserve">y </w:t>
      </w:r>
    </w:p>
    <w:p w14:paraId="2F388BB0" w14:textId="4D757D41" w:rsidR="006F52D8" w:rsidRPr="00B014E5" w:rsidRDefault="006F52D8" w:rsidP="00EA5036">
      <w:pPr>
        <w:spacing w:line="288" w:lineRule="auto"/>
        <w:ind w:firstLine="708"/>
        <w:rPr>
          <w:sz w:val="24"/>
          <w:szCs w:val="24"/>
        </w:rPr>
      </w:pPr>
      <w:r w:rsidRPr="00B014E5">
        <w:rPr>
          <w:spacing w:val="-1"/>
          <w:sz w:val="24"/>
          <w:szCs w:val="24"/>
        </w:rPr>
        <w:t>A</w:t>
      </w:r>
      <w:r w:rsidRPr="00B014E5">
        <w:rPr>
          <w:sz w:val="24"/>
          <w:szCs w:val="24"/>
        </w:rPr>
        <w:t>cade</w:t>
      </w:r>
      <w:r w:rsidRPr="00B014E5">
        <w:rPr>
          <w:spacing w:val="-2"/>
          <w:sz w:val="24"/>
          <w:szCs w:val="24"/>
        </w:rPr>
        <w:t>m</w:t>
      </w:r>
      <w:r w:rsidRPr="00B014E5">
        <w:rPr>
          <w:sz w:val="24"/>
          <w:szCs w:val="24"/>
        </w:rPr>
        <w:t>ic Research Support Fund – $4000</w:t>
      </w:r>
    </w:p>
    <w:p w14:paraId="5D47FF06" w14:textId="77777777" w:rsidR="000151BA" w:rsidRPr="00B014E5" w:rsidRDefault="000151BA" w:rsidP="00B014E5">
      <w:pPr>
        <w:spacing w:line="288" w:lineRule="auto"/>
        <w:rPr>
          <w:sz w:val="24"/>
          <w:szCs w:val="24"/>
        </w:rPr>
      </w:pPr>
      <w:r w:rsidRPr="00B014E5">
        <w:rPr>
          <w:sz w:val="24"/>
          <w:szCs w:val="24"/>
        </w:rPr>
        <w:t>2014</w:t>
      </w:r>
      <w:r w:rsidRPr="00B014E5">
        <w:rPr>
          <w:sz w:val="24"/>
          <w:szCs w:val="24"/>
        </w:rPr>
        <w:tab/>
      </w:r>
      <w:r w:rsidR="006F52D8" w:rsidRPr="00B014E5">
        <w:rPr>
          <w:sz w:val="24"/>
          <w:szCs w:val="24"/>
        </w:rPr>
        <w:t>TUBITAK</w:t>
      </w:r>
      <w:r w:rsidRPr="00B014E5">
        <w:rPr>
          <w:sz w:val="24"/>
          <w:szCs w:val="24"/>
        </w:rPr>
        <w:t xml:space="preserve"> </w:t>
      </w:r>
    </w:p>
    <w:p w14:paraId="5EB7310E" w14:textId="2E0F6F02" w:rsidR="006F52D8" w:rsidRDefault="006F52D8" w:rsidP="00B014E5">
      <w:pPr>
        <w:spacing w:line="288" w:lineRule="auto"/>
        <w:ind w:firstLine="708"/>
        <w:rPr>
          <w:sz w:val="24"/>
          <w:szCs w:val="24"/>
        </w:rPr>
      </w:pPr>
      <w:r w:rsidRPr="00B014E5">
        <w:rPr>
          <w:sz w:val="24"/>
          <w:szCs w:val="24"/>
        </w:rPr>
        <w:t>Career Develop</w:t>
      </w:r>
      <w:r w:rsidRPr="00B014E5">
        <w:rPr>
          <w:spacing w:val="-2"/>
          <w:sz w:val="24"/>
          <w:szCs w:val="24"/>
        </w:rPr>
        <w:t>m</w:t>
      </w:r>
      <w:r w:rsidRPr="00B014E5">
        <w:rPr>
          <w:sz w:val="24"/>
          <w:szCs w:val="24"/>
        </w:rPr>
        <w:t>ent Program</w:t>
      </w:r>
      <w:r w:rsidRPr="00B014E5">
        <w:rPr>
          <w:spacing w:val="-2"/>
          <w:sz w:val="24"/>
          <w:szCs w:val="24"/>
        </w:rPr>
        <w:t xml:space="preserve"> </w:t>
      </w:r>
      <w:r w:rsidRPr="00B014E5">
        <w:rPr>
          <w:sz w:val="24"/>
          <w:szCs w:val="24"/>
        </w:rPr>
        <w:t>(3501) – 168.000 TL</w:t>
      </w:r>
    </w:p>
    <w:p w14:paraId="6C5765EE" w14:textId="77777777" w:rsidR="00EA5036" w:rsidRDefault="00EA5036" w:rsidP="00B014E5">
      <w:pPr>
        <w:spacing w:line="288" w:lineRule="auto"/>
        <w:ind w:firstLine="708"/>
        <w:rPr>
          <w:sz w:val="24"/>
          <w:szCs w:val="24"/>
        </w:rPr>
      </w:pPr>
    </w:p>
    <w:p w14:paraId="29CC6DF7" w14:textId="77777777" w:rsidR="00670F8D" w:rsidRDefault="00670F8D" w:rsidP="00EA5036">
      <w:pPr>
        <w:spacing w:line="288" w:lineRule="auto"/>
        <w:rPr>
          <w:b/>
          <w:sz w:val="24"/>
          <w:szCs w:val="24"/>
        </w:rPr>
      </w:pPr>
      <w:bookmarkStart w:id="0" w:name="_GoBack"/>
      <w:bookmarkEnd w:id="0"/>
    </w:p>
    <w:sectPr w:rsidR="00670F8D" w:rsidSect="009760B5">
      <w:pgSz w:w="11920" w:h="16840"/>
      <w:pgMar w:top="1338" w:right="1134" w:bottom="278" w:left="120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F48F9"/>
    <w:multiLevelType w:val="multilevel"/>
    <w:tmpl w:val="80328FC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3B"/>
    <w:rsid w:val="000151BA"/>
    <w:rsid w:val="000C51B7"/>
    <w:rsid w:val="002526DE"/>
    <w:rsid w:val="00334823"/>
    <w:rsid w:val="0048763B"/>
    <w:rsid w:val="00595998"/>
    <w:rsid w:val="00633FA3"/>
    <w:rsid w:val="00670F8D"/>
    <w:rsid w:val="006F52D8"/>
    <w:rsid w:val="00736CC6"/>
    <w:rsid w:val="00821432"/>
    <w:rsid w:val="009760B5"/>
    <w:rsid w:val="00AA5E44"/>
    <w:rsid w:val="00B014E5"/>
    <w:rsid w:val="00B3741A"/>
    <w:rsid w:val="00D3769C"/>
    <w:rsid w:val="00D670E8"/>
    <w:rsid w:val="00DA6DA0"/>
    <w:rsid w:val="00E542D4"/>
    <w:rsid w:val="00E61C65"/>
    <w:rsid w:val="00EA5036"/>
    <w:rsid w:val="00ED0923"/>
    <w:rsid w:val="00EF40B0"/>
    <w:rsid w:val="00F5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684A16"/>
  <w15:docId w15:val="{2555CBAA-390C-48D2-B9C4-6F607834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552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1C65"/>
    <w:pPr>
      <w:ind w:left="720"/>
      <w:contextualSpacing/>
    </w:pPr>
  </w:style>
  <w:style w:type="paragraph" w:customStyle="1" w:styleId="Default">
    <w:name w:val="Default"/>
    <w:rsid w:val="00821432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4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arslan@k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Birgul Arslan</dc:creator>
  <cp:keywords/>
  <dc:description/>
  <cp:lastModifiedBy>Birgul Arslan</cp:lastModifiedBy>
  <cp:revision>2</cp:revision>
  <dcterms:created xsi:type="dcterms:W3CDTF">2017-09-06T15:46:00Z</dcterms:created>
  <dcterms:modified xsi:type="dcterms:W3CDTF">2017-09-06T15:46:00Z</dcterms:modified>
</cp:coreProperties>
</file>