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436A8" w:rsidTr="00DA3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36A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436A8" w:rsidRDefault="00F436A8" w:rsidP="00F436A8">
                  <w:pPr>
                    <w:pStyle w:val="NormalWeb"/>
                    <w:spacing w:line="360" w:lineRule="auto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Değerli Basın Mensubu,</w:t>
                  </w:r>
                </w:p>
                <w:p w:rsidR="00F436A8" w:rsidRDefault="00F436A8" w:rsidP="00F436A8">
                  <w:pPr>
                    <w:pStyle w:val="NormalWeb"/>
                    <w:spacing w:line="360" w:lineRule="auto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Koç Üniversitesi Sevgi Gönül Kültür Merkezi (SGKM) Mart ayında birbirinden farklı etkinliklere ev sahipliği yapıyor. Öğrenci Merkezi Kış Bahçesi, 10 Mart Perşembe günü Soprano Selma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Sallıoğlu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Coşkuner ile İtalyan piyanist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Paolo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Villa konserleriyle sanatseverleri müziğe doyuracak. </w:t>
                  </w: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Konuyla ilgili basın bülteni ekte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bilgnize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sunulmuştur.</w:t>
                  </w: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Saygılarımızla,</w:t>
                  </w:r>
                </w:p>
              </w:tc>
            </w:tr>
          </w:tbl>
          <w:p w:rsidR="00F436A8" w:rsidRDefault="00F436A8" w:rsidP="00F436A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36A8" w:rsidTr="00DA3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F436A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F436A8" w:rsidRDefault="00F436A8" w:rsidP="00F436A8">
                  <w:pPr>
                    <w:pStyle w:val="NormalWeb"/>
                    <w:spacing w:line="360" w:lineRule="auto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</w:tbl>
          <w:p w:rsidR="00F436A8" w:rsidRDefault="00F436A8" w:rsidP="00F436A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36A8" w:rsidTr="00DA3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36A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436A8" w:rsidRDefault="00F436A8" w:rsidP="00F436A8">
                  <w:pPr>
                    <w:pStyle w:val="NormalWeb"/>
                    <w:spacing w:line="360" w:lineRule="auto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center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SOPRANO SELMA SALLIOĞLU COŞKUNER İLE İTALYAN PİYANİST PAOLO VİLLA </w:t>
                  </w: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center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KOÇ ÜNİVERSİTESİ’NDE</w:t>
                  </w: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center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center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Koç Üniversitesi Sevgi Gönül Kültür Merkezi (SGKM) Mart ayında birbirinden farklı etkinliklere ev sahipliği yapıyor. Öğrenci Merkezi Kış Bahçesi, 10 Mart Perşembe günü Soprano Selma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Sallıoğlu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Coşkuner ile İtalyan piyanist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Paolo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Villa konserleriyle sanatseverleri müziğe doyuracak.</w:t>
                  </w: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center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Koç Üniversitesi Sevgi Gönül Kültür Merkezi (SGKM), Mart ayında konuklarına keyifli etkinlikler sunacak. Öğrenci Merkezi Kış Bahçesi, 10 Mart Perşembe günü saat 12.30’da Selma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Sallıoğlu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Coşkuner ile İtalyan piyanist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Paolo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Villa’yı müzik tutkunlarıyla buluşturacak.</w:t>
                  </w:r>
                </w:p>
                <w:p w:rsidR="00F436A8" w:rsidRDefault="00F436A8" w:rsidP="00F436A8">
                  <w:pPr>
                    <w:pStyle w:val="NormalWeb"/>
                    <w:spacing w:line="360" w:lineRule="auto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İtalya Verona Konservatuarı’ndan mezun olmasının ardından alanında usta müzisyenlerden özel dersler alan Soprano Selma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Sallıoğlu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Coşkuner, bugüne kadar sayısız konserler, müzikaller,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lied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ve oda müziği eserleriyle performanslar sergiledi. Coşkuner, İtalyan piyanist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Paolo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Villa eşliğinde Perşembe Klasiği etkinlikleri kapsamında sahne alacak. Coşkuner, İtalya ve Türkiye’de olmak üzere iki klasik pop müzik albümü çıkarmasının yanı sıra İstanbul’da Mutluluk Korosu’na da öncülük etti.</w:t>
                  </w: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Donizetti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, Bellini, Puccini,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Tosti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ve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Gluck’ın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oda müziği eserlerinin yanı sıra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napolitenlerin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de seslendirileceği konser keyifli bir müzik dinletisi sunacak.</w:t>
                  </w: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1C2B28"/>
                      <w:sz w:val="21"/>
                      <w:szCs w:val="21"/>
                    </w:rPr>
                    <w:t>*</w:t>
                  </w: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Davetiyeler etkinlikten 2 gün önce tixbox.com.tr sitesinden alınabilecek.</w:t>
                  </w: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lastRenderedPageBreak/>
                    <w:t xml:space="preserve">**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Hacıosman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Metro-SGKM geliş gidiş servisleri için </w:t>
                  </w:r>
                  <w:hyperlink r:id="rId4" w:history="1">
                    <w:r>
                      <w:rPr>
                        <w:rStyle w:val="Hyperlink"/>
                        <w:rFonts w:ascii="Helvetica" w:hAnsi="Helvetica" w:cs="Helvetica"/>
                        <w:color w:val="0976B4"/>
                        <w:sz w:val="21"/>
                        <w:szCs w:val="21"/>
                      </w:rPr>
                      <w:t>sgkm@ku.edu.tr</w:t>
                    </w:r>
                  </w:hyperlink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adresine mail atınız.</w:t>
                  </w:r>
                </w:p>
              </w:tc>
            </w:tr>
          </w:tbl>
          <w:p w:rsidR="00F436A8" w:rsidRDefault="00F436A8" w:rsidP="00F436A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36A8" w:rsidTr="00DA3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36A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436A8" w:rsidRDefault="00F436A8" w:rsidP="00F436A8">
                  <w:pPr>
                    <w:pStyle w:val="NormalWeb"/>
                    <w:spacing w:line="360" w:lineRule="auto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lastRenderedPageBreak/>
                    <w:t>Değerli Basın Mensubu,</w:t>
                  </w:r>
                </w:p>
                <w:p w:rsidR="00F436A8" w:rsidRDefault="00F436A8" w:rsidP="00F436A8">
                  <w:pPr>
                    <w:pStyle w:val="NormalWeb"/>
                    <w:spacing w:line="360" w:lineRule="auto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Koç Üniversitesi Sevgi Gönül Kültür Merkezi (SGKM) Mart ayında birbirinden farklı etkinliklere ev sahipliği yapıyor. Öğrenci Merkezi Kış Bahçesi, 10 Mart Perşembe günü Soprano Selma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Sallıoğlu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Coşkuner ile İtalyan piyanist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Paolo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Villa konserleriyle sanatseverleri müziğe doyuracak. </w:t>
                  </w: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Konuyla ilgili basın bülteni ekte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bilgnize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sunulmuştur.</w:t>
                  </w: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F436A8" w:rsidRDefault="00F436A8" w:rsidP="00F436A8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Saygılarımızla,</w:t>
                  </w:r>
                </w:p>
              </w:tc>
            </w:tr>
          </w:tbl>
          <w:p w:rsidR="00F436A8" w:rsidRDefault="00F436A8" w:rsidP="00F436A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C2454" w:rsidRDefault="005C2454"/>
    <w:sectPr w:rsidR="005C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D6"/>
    <w:rsid w:val="002050FB"/>
    <w:rsid w:val="002260F6"/>
    <w:rsid w:val="002421D6"/>
    <w:rsid w:val="002921AE"/>
    <w:rsid w:val="00340FA8"/>
    <w:rsid w:val="00351376"/>
    <w:rsid w:val="00541E1D"/>
    <w:rsid w:val="005C2454"/>
    <w:rsid w:val="00674886"/>
    <w:rsid w:val="00691C57"/>
    <w:rsid w:val="006B3889"/>
    <w:rsid w:val="00896EDB"/>
    <w:rsid w:val="00946821"/>
    <w:rsid w:val="009A5CD6"/>
    <w:rsid w:val="009C2265"/>
    <w:rsid w:val="00A50661"/>
    <w:rsid w:val="00B430C7"/>
    <w:rsid w:val="00C87B12"/>
    <w:rsid w:val="00DA3D24"/>
    <w:rsid w:val="00E47DFC"/>
    <w:rsid w:val="00F30021"/>
    <w:rsid w:val="00F4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7682-4238-433B-BA9B-FF888D45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2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821"/>
  </w:style>
  <w:style w:type="character" w:styleId="Strong">
    <w:name w:val="Strong"/>
    <w:basedOn w:val="DefaultParagraphFont"/>
    <w:uiPriority w:val="22"/>
    <w:qFormat/>
    <w:rsid w:val="009468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6821"/>
    <w:rPr>
      <w:color w:val="0000FF"/>
      <w:u w:val="single"/>
    </w:rPr>
  </w:style>
  <w:style w:type="character" w:customStyle="1" w:styleId="redactor-invisible-space">
    <w:name w:val="redactor-invisible-space"/>
    <w:basedOn w:val="DefaultParagraphFont"/>
    <w:rsid w:val="0069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km@k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nsenvarol</dc:creator>
  <cp:keywords/>
  <dc:description/>
  <cp:lastModifiedBy>nsenvarol</cp:lastModifiedBy>
  <cp:revision>2</cp:revision>
  <dcterms:created xsi:type="dcterms:W3CDTF">2016-05-10T09:14:00Z</dcterms:created>
  <dcterms:modified xsi:type="dcterms:W3CDTF">2016-05-10T09:14:00Z</dcterms:modified>
</cp:coreProperties>
</file>